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23908" w14:textId="77777777" w:rsidR="006C49CC" w:rsidRDefault="00E31916" w:rsidP="00B90D26">
      <w:pPr>
        <w:pStyle w:val="Tekstpodstawowy"/>
        <w:jc w:val="both"/>
        <w:rPr>
          <w:rFonts w:cs="Arial"/>
          <w:szCs w:val="22"/>
        </w:rPr>
      </w:pPr>
      <w:r>
        <w:rPr>
          <w:rFonts w:cs="Arial"/>
          <w:szCs w:val="22"/>
        </w:rPr>
        <w:t>Niniejszy d</w:t>
      </w:r>
      <w:r w:rsidR="00B90D26" w:rsidRPr="00B90D26">
        <w:rPr>
          <w:rFonts w:cs="Arial"/>
          <w:szCs w:val="22"/>
        </w:rPr>
        <w:t xml:space="preserve">okument </w:t>
      </w:r>
      <w:r w:rsidR="006C49CC">
        <w:rPr>
          <w:rFonts w:cs="Arial"/>
          <w:szCs w:val="22"/>
        </w:rPr>
        <w:t>o</w:t>
      </w:r>
      <w:r w:rsidR="00B90D26" w:rsidRPr="00B90D26">
        <w:rPr>
          <w:rFonts w:cs="Arial"/>
          <w:szCs w:val="22"/>
        </w:rPr>
        <w:t xml:space="preserve">kreśla </w:t>
      </w:r>
      <w:r w:rsidR="006C49CC">
        <w:rPr>
          <w:rFonts w:cs="Arial"/>
          <w:szCs w:val="22"/>
        </w:rPr>
        <w:t xml:space="preserve">minimalne </w:t>
      </w:r>
      <w:r w:rsidR="00B90D26" w:rsidRPr="00B90D26">
        <w:rPr>
          <w:rFonts w:cs="Arial"/>
          <w:szCs w:val="22"/>
        </w:rPr>
        <w:t xml:space="preserve">wymagania </w:t>
      </w:r>
      <w:r w:rsidR="001A7224">
        <w:rPr>
          <w:rFonts w:cs="Arial"/>
          <w:szCs w:val="22"/>
        </w:rPr>
        <w:t xml:space="preserve">w </w:t>
      </w:r>
      <w:r w:rsidR="006C49CC">
        <w:rPr>
          <w:rFonts w:cs="Arial"/>
          <w:szCs w:val="22"/>
        </w:rPr>
        <w:t xml:space="preserve">zakresie </w:t>
      </w:r>
      <w:r w:rsidR="004D6821">
        <w:rPr>
          <w:rFonts w:cs="Arial"/>
          <w:szCs w:val="22"/>
        </w:rPr>
        <w:t xml:space="preserve">organizacji i </w:t>
      </w:r>
      <w:r w:rsidR="006C49CC">
        <w:rPr>
          <w:rFonts w:cs="Arial"/>
          <w:szCs w:val="22"/>
        </w:rPr>
        <w:t>zawartości projekt</w:t>
      </w:r>
      <w:r w:rsidR="00EC06C7">
        <w:rPr>
          <w:rFonts w:cs="Arial"/>
          <w:szCs w:val="22"/>
        </w:rPr>
        <w:t>u</w:t>
      </w:r>
      <w:r w:rsidR="006C49CC">
        <w:rPr>
          <w:rFonts w:cs="Arial"/>
          <w:szCs w:val="22"/>
        </w:rPr>
        <w:t xml:space="preserve"> techniczn</w:t>
      </w:r>
      <w:r w:rsidR="00EC06C7">
        <w:rPr>
          <w:rFonts w:cs="Arial"/>
          <w:szCs w:val="22"/>
        </w:rPr>
        <w:t xml:space="preserve">ego w </w:t>
      </w:r>
      <w:r w:rsidR="006C49CC">
        <w:rPr>
          <w:rFonts w:cs="Arial"/>
          <w:szCs w:val="22"/>
        </w:rPr>
        <w:t xml:space="preserve">branży </w:t>
      </w:r>
      <w:proofErr w:type="spellStart"/>
      <w:r w:rsidR="006C49CC">
        <w:rPr>
          <w:rFonts w:cs="Arial"/>
          <w:szCs w:val="22"/>
        </w:rPr>
        <w:t>PiA</w:t>
      </w:r>
      <w:proofErr w:type="spellEnd"/>
      <w:r w:rsidR="006C49CC">
        <w:rPr>
          <w:rFonts w:cs="Arial"/>
          <w:szCs w:val="22"/>
        </w:rPr>
        <w:t xml:space="preserve">, </w:t>
      </w:r>
      <w:r w:rsidR="004D6821">
        <w:rPr>
          <w:rFonts w:cs="Arial"/>
          <w:szCs w:val="22"/>
        </w:rPr>
        <w:t>dostarczan</w:t>
      </w:r>
      <w:r w:rsidR="00EC06C7">
        <w:rPr>
          <w:rFonts w:cs="Arial"/>
          <w:szCs w:val="22"/>
        </w:rPr>
        <w:t>ego</w:t>
      </w:r>
      <w:r w:rsidR="006C49CC">
        <w:rPr>
          <w:rFonts w:cs="Arial"/>
          <w:szCs w:val="22"/>
        </w:rPr>
        <w:t xml:space="preserve"> przez Kontraktora.</w:t>
      </w:r>
    </w:p>
    <w:p w14:paraId="5CD2D23A" w14:textId="77777777" w:rsidR="001A7224" w:rsidRDefault="001A7224" w:rsidP="00B90D26">
      <w:pPr>
        <w:pStyle w:val="Tekstpodstawowy"/>
        <w:jc w:val="both"/>
        <w:rPr>
          <w:rFonts w:cs="Arial"/>
          <w:szCs w:val="22"/>
        </w:rPr>
      </w:pPr>
    </w:p>
    <w:p w14:paraId="1ED7F19C" w14:textId="77777777" w:rsidR="00444CF2" w:rsidRDefault="00444CF2" w:rsidP="00B90D26">
      <w:pPr>
        <w:pStyle w:val="Tekstpodstawowy"/>
        <w:jc w:val="both"/>
        <w:rPr>
          <w:rFonts w:eastAsia="Calibri" w:cs="Arial"/>
          <w:szCs w:val="22"/>
        </w:rPr>
      </w:pPr>
      <w:r w:rsidRPr="00A77364">
        <w:rPr>
          <w:rFonts w:eastAsia="Calibri" w:cs="Arial"/>
          <w:szCs w:val="22"/>
        </w:rPr>
        <w:t xml:space="preserve">Każde odstępstwo od </w:t>
      </w:r>
      <w:r>
        <w:rPr>
          <w:rFonts w:eastAsia="Calibri" w:cs="Arial"/>
          <w:szCs w:val="22"/>
        </w:rPr>
        <w:t xml:space="preserve">wymagań określonych w niniejszym dokumencie </w:t>
      </w:r>
      <w:r w:rsidRPr="00A77364">
        <w:rPr>
          <w:rFonts w:eastAsia="Calibri" w:cs="Arial"/>
          <w:szCs w:val="22"/>
        </w:rPr>
        <w:t xml:space="preserve">musi </w:t>
      </w:r>
      <w:r>
        <w:rPr>
          <w:rFonts w:eastAsia="Calibri" w:cs="Arial"/>
          <w:szCs w:val="22"/>
        </w:rPr>
        <w:t>zostać</w:t>
      </w:r>
      <w:r w:rsidRPr="00A77364">
        <w:rPr>
          <w:rFonts w:eastAsia="Calibri" w:cs="Arial"/>
          <w:szCs w:val="22"/>
        </w:rPr>
        <w:t xml:space="preserve"> </w:t>
      </w:r>
      <w:r>
        <w:rPr>
          <w:rFonts w:eastAsia="Calibri" w:cs="Arial"/>
          <w:szCs w:val="22"/>
        </w:rPr>
        <w:t>zaakceptowane</w:t>
      </w:r>
      <w:r w:rsidRPr="00A77364">
        <w:rPr>
          <w:rFonts w:eastAsia="Calibri" w:cs="Arial"/>
          <w:szCs w:val="22"/>
        </w:rPr>
        <w:t xml:space="preserve"> przez </w:t>
      </w:r>
      <w:r>
        <w:rPr>
          <w:rFonts w:eastAsia="Calibri" w:cs="Arial"/>
          <w:szCs w:val="22"/>
        </w:rPr>
        <w:t>Kupującego.</w:t>
      </w:r>
    </w:p>
    <w:p w14:paraId="5D5CAEC8" w14:textId="77777777" w:rsidR="00444CF2" w:rsidRDefault="00444CF2" w:rsidP="00B90D26">
      <w:pPr>
        <w:pStyle w:val="Tekstpodstawowy"/>
        <w:jc w:val="both"/>
        <w:rPr>
          <w:rFonts w:eastAsia="Calibri" w:cs="Arial"/>
          <w:szCs w:val="22"/>
        </w:rPr>
      </w:pPr>
    </w:p>
    <w:p w14:paraId="47AA28F0" w14:textId="77777777" w:rsidR="006C49CC" w:rsidRDefault="004D6821" w:rsidP="00B90D26">
      <w:pPr>
        <w:pStyle w:val="Tekstpodstawowy"/>
        <w:jc w:val="both"/>
        <w:rPr>
          <w:rFonts w:cs="Arial"/>
          <w:szCs w:val="22"/>
        </w:rPr>
      </w:pPr>
      <w:r>
        <w:rPr>
          <w:rFonts w:cs="Arial"/>
          <w:szCs w:val="22"/>
        </w:rPr>
        <w:t>W poniższej tabeli zestawiono wymagany przez Kupującego sposób organizacji i zakres zawartości (składniki) dla projekt</w:t>
      </w:r>
      <w:r w:rsidR="00EC06C7">
        <w:rPr>
          <w:rFonts w:cs="Arial"/>
          <w:szCs w:val="22"/>
        </w:rPr>
        <w:t>u</w:t>
      </w:r>
      <w:r>
        <w:rPr>
          <w:rFonts w:cs="Arial"/>
          <w:szCs w:val="22"/>
        </w:rPr>
        <w:t xml:space="preserve"> techniczn</w:t>
      </w:r>
      <w:r w:rsidR="00EC06C7">
        <w:rPr>
          <w:rFonts w:cs="Arial"/>
          <w:szCs w:val="22"/>
        </w:rPr>
        <w:t>ego</w:t>
      </w:r>
      <w:r>
        <w:rPr>
          <w:rFonts w:cs="Arial"/>
          <w:szCs w:val="22"/>
        </w:rPr>
        <w:t xml:space="preserve"> w branży </w:t>
      </w:r>
      <w:proofErr w:type="spellStart"/>
      <w:r>
        <w:rPr>
          <w:rFonts w:cs="Arial"/>
          <w:szCs w:val="22"/>
        </w:rPr>
        <w:t>PiA</w:t>
      </w:r>
      <w:proofErr w:type="spellEnd"/>
      <w:r>
        <w:rPr>
          <w:rFonts w:cs="Arial"/>
          <w:szCs w:val="22"/>
        </w:rPr>
        <w:t>:</w:t>
      </w:r>
      <w:r w:rsidR="006C49CC">
        <w:rPr>
          <w:rFonts w:cs="Arial"/>
          <w:szCs w:val="22"/>
        </w:rPr>
        <w:t xml:space="preserve"> </w:t>
      </w:r>
    </w:p>
    <w:p w14:paraId="65F169CF" w14:textId="77777777" w:rsidR="004D6821" w:rsidRDefault="004D6821" w:rsidP="00B90D26">
      <w:pPr>
        <w:pStyle w:val="Tekstpodstawowy"/>
        <w:jc w:val="both"/>
        <w:rPr>
          <w:rFonts w:cs="Arial"/>
          <w:szCs w:val="22"/>
        </w:rPr>
      </w:pPr>
    </w:p>
    <w:tbl>
      <w:tblPr>
        <w:tblW w:w="92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3"/>
        <w:gridCol w:w="8529"/>
      </w:tblGrid>
      <w:tr w:rsidR="004D6821" w:rsidRPr="00A4232F" w14:paraId="78FC9E3A" w14:textId="77777777">
        <w:trPr>
          <w:cantSplit/>
          <w:trHeight w:val="300"/>
        </w:trPr>
        <w:tc>
          <w:tcPr>
            <w:tcW w:w="7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75163E" w14:textId="77777777" w:rsidR="004D6821" w:rsidRPr="00A4232F" w:rsidRDefault="00EC06C7" w:rsidP="00A4232F">
            <w:pPr>
              <w:pStyle w:val="Nagwek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A4232F">
              <w:rPr>
                <w:rFonts w:ascii="Arial" w:hAnsi="Arial"/>
                <w:b/>
                <w:sz w:val="18"/>
                <w:szCs w:val="18"/>
              </w:rPr>
              <w:t>L.p.</w:t>
            </w:r>
          </w:p>
        </w:tc>
        <w:tc>
          <w:tcPr>
            <w:tcW w:w="8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345E2" w14:textId="77777777" w:rsidR="004D6821" w:rsidRPr="00A4232F" w:rsidRDefault="00EC06C7" w:rsidP="00A4232F">
            <w:pPr>
              <w:pStyle w:val="Nagwek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A4232F">
              <w:rPr>
                <w:rFonts w:ascii="Arial" w:hAnsi="Arial"/>
                <w:b/>
                <w:sz w:val="18"/>
                <w:szCs w:val="18"/>
              </w:rPr>
              <w:t>Opis</w:t>
            </w:r>
            <w:r w:rsidR="00197FE2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Pr="00A4232F">
              <w:rPr>
                <w:rFonts w:ascii="Arial" w:hAnsi="Arial"/>
                <w:b/>
                <w:sz w:val="18"/>
                <w:szCs w:val="18"/>
              </w:rPr>
              <w:t>/</w:t>
            </w:r>
            <w:r w:rsidR="00197FE2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Pr="00A4232F">
              <w:rPr>
                <w:rFonts w:ascii="Arial" w:hAnsi="Arial"/>
                <w:b/>
                <w:sz w:val="18"/>
                <w:szCs w:val="18"/>
              </w:rPr>
              <w:t>nazwa składnika dokumentacji</w:t>
            </w:r>
          </w:p>
        </w:tc>
      </w:tr>
      <w:tr w:rsidR="00EC06C7" w:rsidRPr="00A4232F" w14:paraId="42D1DCBB" w14:textId="77777777">
        <w:trPr>
          <w:cantSplit/>
          <w:trHeight w:val="300"/>
        </w:trPr>
        <w:tc>
          <w:tcPr>
            <w:tcW w:w="7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</w:tcPr>
          <w:p w14:paraId="0E4F20F1" w14:textId="77777777" w:rsidR="00EC06C7" w:rsidRPr="00A4232F" w:rsidRDefault="00316527" w:rsidP="00316527">
            <w:pPr>
              <w:pStyle w:val="Nagwek"/>
              <w:rPr>
                <w:rFonts w:ascii="Arial" w:hAnsi="Arial"/>
                <w:b/>
                <w:sz w:val="18"/>
                <w:szCs w:val="18"/>
              </w:rPr>
            </w:pPr>
            <w:r w:rsidRPr="00A4232F">
              <w:rPr>
                <w:rFonts w:ascii="Arial" w:hAnsi="Arial"/>
                <w:b/>
                <w:sz w:val="18"/>
                <w:szCs w:val="18"/>
              </w:rPr>
              <w:t>1.</w:t>
            </w:r>
          </w:p>
        </w:tc>
        <w:tc>
          <w:tcPr>
            <w:tcW w:w="852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auto" w:fill="auto"/>
          </w:tcPr>
          <w:p w14:paraId="0CAF796C" w14:textId="77777777" w:rsidR="00EC06C7" w:rsidRPr="00A4232F" w:rsidRDefault="00EC06C7" w:rsidP="00316527">
            <w:pPr>
              <w:pStyle w:val="Nagwek"/>
              <w:rPr>
                <w:rFonts w:ascii="Arial" w:hAnsi="Arial"/>
                <w:b/>
                <w:sz w:val="18"/>
                <w:szCs w:val="18"/>
              </w:rPr>
            </w:pPr>
            <w:r w:rsidRPr="00A4232F">
              <w:rPr>
                <w:rFonts w:ascii="Arial" w:hAnsi="Arial"/>
                <w:b/>
                <w:sz w:val="18"/>
                <w:szCs w:val="18"/>
              </w:rPr>
              <w:t>Dokumentacja ogólna</w:t>
            </w:r>
          </w:p>
        </w:tc>
      </w:tr>
      <w:tr w:rsidR="00316527" w:rsidRPr="00A4232F" w14:paraId="44C79FBD" w14:textId="77777777">
        <w:trPr>
          <w:cantSplit/>
          <w:trHeight w:val="300"/>
        </w:trPr>
        <w:tc>
          <w:tcPr>
            <w:tcW w:w="7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0DCA21" w14:textId="77777777" w:rsidR="00316527" w:rsidRPr="00A4232F" w:rsidRDefault="00316527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A4232F">
              <w:rPr>
                <w:rFonts w:ascii="Arial" w:hAnsi="Arial"/>
                <w:sz w:val="18"/>
                <w:szCs w:val="18"/>
              </w:rPr>
              <w:t>1.1</w:t>
            </w:r>
          </w:p>
        </w:tc>
        <w:tc>
          <w:tcPr>
            <w:tcW w:w="8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0FFF73" w14:textId="77777777" w:rsidR="00316527" w:rsidRPr="00A4232F" w:rsidRDefault="00316527" w:rsidP="00F21F77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A4232F">
              <w:rPr>
                <w:rFonts w:ascii="Arial" w:hAnsi="Arial"/>
                <w:sz w:val="18"/>
                <w:szCs w:val="18"/>
              </w:rPr>
              <w:t>Spis treści</w:t>
            </w:r>
          </w:p>
        </w:tc>
      </w:tr>
      <w:tr w:rsidR="00316527" w:rsidRPr="00A4232F" w14:paraId="0191435F" w14:textId="77777777">
        <w:trPr>
          <w:cantSplit/>
          <w:trHeight w:val="300"/>
        </w:trPr>
        <w:tc>
          <w:tcPr>
            <w:tcW w:w="7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480202" w14:textId="77777777" w:rsidR="00316527" w:rsidRPr="00A4232F" w:rsidRDefault="00316527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A4232F">
              <w:rPr>
                <w:rFonts w:ascii="Arial" w:hAnsi="Arial"/>
                <w:sz w:val="18"/>
                <w:szCs w:val="18"/>
              </w:rPr>
              <w:t>1.2</w:t>
            </w:r>
          </w:p>
        </w:tc>
        <w:tc>
          <w:tcPr>
            <w:tcW w:w="8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81D33B" w14:textId="77777777" w:rsidR="00316527" w:rsidRPr="00A4232F" w:rsidRDefault="00316527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A4232F">
              <w:rPr>
                <w:rFonts w:ascii="Arial" w:hAnsi="Arial"/>
                <w:sz w:val="18"/>
                <w:szCs w:val="18"/>
              </w:rPr>
              <w:t>Opis techniczny</w:t>
            </w:r>
          </w:p>
        </w:tc>
      </w:tr>
      <w:tr w:rsidR="00316527" w:rsidRPr="00A4232F" w14:paraId="5C8147DC" w14:textId="77777777">
        <w:trPr>
          <w:cantSplit/>
          <w:trHeight w:val="300"/>
        </w:trPr>
        <w:tc>
          <w:tcPr>
            <w:tcW w:w="7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D24B2F" w14:textId="77777777" w:rsidR="00316527" w:rsidRPr="00A4232F" w:rsidRDefault="00316527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A4232F">
              <w:rPr>
                <w:rFonts w:ascii="Arial" w:hAnsi="Arial"/>
                <w:sz w:val="18"/>
                <w:szCs w:val="18"/>
              </w:rPr>
              <w:t>1.3</w:t>
            </w:r>
          </w:p>
        </w:tc>
        <w:tc>
          <w:tcPr>
            <w:tcW w:w="8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9B2257" w14:textId="77777777" w:rsidR="00316527" w:rsidRPr="00A4232F" w:rsidRDefault="00316527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A4232F">
              <w:rPr>
                <w:rFonts w:ascii="Arial" w:hAnsi="Arial"/>
                <w:sz w:val="18"/>
                <w:szCs w:val="18"/>
              </w:rPr>
              <w:t>Opis systemu sterowania</w:t>
            </w:r>
            <w:r w:rsidR="00A4232F">
              <w:rPr>
                <w:rFonts w:ascii="Arial" w:hAnsi="Arial"/>
                <w:sz w:val="18"/>
                <w:szCs w:val="18"/>
              </w:rPr>
              <w:t>, ogólny schemat połączeń</w:t>
            </w:r>
            <w:r w:rsidRPr="00A4232F">
              <w:rPr>
                <w:rFonts w:ascii="Arial" w:hAnsi="Arial"/>
                <w:sz w:val="18"/>
                <w:szCs w:val="18"/>
              </w:rPr>
              <w:t xml:space="preserve"> obejmujący wszystkie podsystemy, realizowane funkcje i wzajemne powiazania (DCS, PLC, ESD, analityka, system detekcji gazów, system </w:t>
            </w:r>
            <w:proofErr w:type="spellStart"/>
            <w:r w:rsidRPr="00A4232F">
              <w:rPr>
                <w:rFonts w:ascii="Arial" w:hAnsi="Arial"/>
                <w:sz w:val="18"/>
                <w:szCs w:val="18"/>
              </w:rPr>
              <w:t>ppoż</w:t>
            </w:r>
            <w:proofErr w:type="spellEnd"/>
            <w:r w:rsidRPr="00A4232F">
              <w:rPr>
                <w:rFonts w:ascii="Arial" w:hAnsi="Arial"/>
                <w:sz w:val="18"/>
                <w:szCs w:val="18"/>
              </w:rPr>
              <w:t>, specjalizowane sterowniki, RIS, APC, itp.)</w:t>
            </w:r>
          </w:p>
        </w:tc>
      </w:tr>
      <w:tr w:rsidR="00316527" w:rsidRPr="00A4232F" w14:paraId="641A0B02" w14:textId="77777777">
        <w:trPr>
          <w:cantSplit/>
          <w:trHeight w:val="300"/>
        </w:trPr>
        <w:tc>
          <w:tcPr>
            <w:tcW w:w="7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AE9E1C" w14:textId="77777777" w:rsidR="00316527" w:rsidRPr="00A4232F" w:rsidRDefault="00316527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A4232F">
              <w:rPr>
                <w:rFonts w:ascii="Arial" w:hAnsi="Arial"/>
                <w:sz w:val="18"/>
                <w:szCs w:val="18"/>
              </w:rPr>
              <w:t>1.4</w:t>
            </w:r>
          </w:p>
        </w:tc>
        <w:tc>
          <w:tcPr>
            <w:tcW w:w="8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F4742F" w14:textId="77777777" w:rsidR="00316527" w:rsidRPr="00A4232F" w:rsidRDefault="00316527" w:rsidP="00F21F77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A4232F">
              <w:rPr>
                <w:rFonts w:ascii="Arial" w:hAnsi="Arial"/>
                <w:sz w:val="18"/>
                <w:szCs w:val="18"/>
              </w:rPr>
              <w:t>Legenda i symbole</w:t>
            </w:r>
          </w:p>
        </w:tc>
      </w:tr>
      <w:tr w:rsidR="00316527" w:rsidRPr="00A4232F" w14:paraId="4EDCFDD9" w14:textId="77777777">
        <w:trPr>
          <w:cantSplit/>
          <w:trHeight w:val="300"/>
        </w:trPr>
        <w:tc>
          <w:tcPr>
            <w:tcW w:w="7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25470F" w14:textId="77777777" w:rsidR="00316527" w:rsidRPr="00A4232F" w:rsidRDefault="00316527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A4232F">
              <w:rPr>
                <w:rFonts w:ascii="Arial" w:hAnsi="Arial"/>
                <w:sz w:val="18"/>
                <w:szCs w:val="18"/>
              </w:rPr>
              <w:t>1.5</w:t>
            </w:r>
          </w:p>
        </w:tc>
        <w:tc>
          <w:tcPr>
            <w:tcW w:w="8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23E389" w14:textId="77777777" w:rsidR="00316527" w:rsidRPr="00A4232F" w:rsidRDefault="00316527" w:rsidP="00F21F77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A4232F">
              <w:rPr>
                <w:rFonts w:ascii="Arial" w:hAnsi="Arial"/>
                <w:sz w:val="18"/>
                <w:szCs w:val="18"/>
              </w:rPr>
              <w:t>Schematy P&amp;ID</w:t>
            </w:r>
          </w:p>
        </w:tc>
      </w:tr>
      <w:tr w:rsidR="00316527" w:rsidRPr="00A4232F" w14:paraId="29730B6C" w14:textId="77777777">
        <w:trPr>
          <w:cantSplit/>
          <w:trHeight w:val="300"/>
        </w:trPr>
        <w:tc>
          <w:tcPr>
            <w:tcW w:w="7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034A12" w14:textId="77777777" w:rsidR="00316527" w:rsidRPr="00A4232F" w:rsidRDefault="00316527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A4232F">
              <w:rPr>
                <w:rFonts w:ascii="Arial" w:hAnsi="Arial"/>
                <w:sz w:val="18"/>
                <w:szCs w:val="18"/>
              </w:rPr>
              <w:t>1.6</w:t>
            </w:r>
          </w:p>
        </w:tc>
        <w:tc>
          <w:tcPr>
            <w:tcW w:w="8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3D5F05" w14:textId="77777777" w:rsidR="00316527" w:rsidRPr="00A4232F" w:rsidRDefault="00316527" w:rsidP="00F21F77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A4232F">
              <w:rPr>
                <w:rFonts w:ascii="Arial" w:hAnsi="Arial"/>
                <w:sz w:val="18"/>
                <w:szCs w:val="18"/>
              </w:rPr>
              <w:t>Protokół klasyfikacji stref zagrożenia wybuchem</w:t>
            </w:r>
          </w:p>
        </w:tc>
      </w:tr>
      <w:tr w:rsidR="00316527" w:rsidRPr="00A4232F" w14:paraId="1BB7FC3F" w14:textId="77777777">
        <w:trPr>
          <w:cantSplit/>
          <w:trHeight w:val="300"/>
        </w:trPr>
        <w:tc>
          <w:tcPr>
            <w:tcW w:w="7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8A0873" w14:textId="77777777" w:rsidR="00316527" w:rsidRPr="00A4232F" w:rsidRDefault="00316527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A4232F">
              <w:rPr>
                <w:rFonts w:ascii="Arial" w:hAnsi="Arial"/>
                <w:sz w:val="18"/>
                <w:szCs w:val="18"/>
              </w:rPr>
              <w:t>1.7</w:t>
            </w:r>
          </w:p>
        </w:tc>
        <w:tc>
          <w:tcPr>
            <w:tcW w:w="852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72F1ED" w14:textId="77777777" w:rsidR="00316527" w:rsidRPr="00A4232F" w:rsidRDefault="00316527" w:rsidP="00F21F77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A4232F">
              <w:rPr>
                <w:rFonts w:ascii="Arial" w:hAnsi="Arial"/>
                <w:sz w:val="18"/>
                <w:szCs w:val="18"/>
              </w:rPr>
              <w:t xml:space="preserve">Oświadczenie projektanta o zgodności ze standardami </w:t>
            </w:r>
            <w:r w:rsidR="00803DC7">
              <w:rPr>
                <w:rFonts w:ascii="Arial" w:hAnsi="Arial"/>
                <w:sz w:val="18"/>
                <w:szCs w:val="18"/>
              </w:rPr>
              <w:t>L</w:t>
            </w:r>
            <w:r w:rsidRPr="00A4232F">
              <w:rPr>
                <w:rFonts w:ascii="Arial" w:hAnsi="Arial"/>
                <w:sz w:val="18"/>
                <w:szCs w:val="18"/>
              </w:rPr>
              <w:t xml:space="preserve">icencjodawcy / </w:t>
            </w:r>
            <w:r w:rsidR="00803DC7">
              <w:rPr>
                <w:rFonts w:ascii="Arial" w:hAnsi="Arial"/>
                <w:sz w:val="18"/>
                <w:szCs w:val="18"/>
              </w:rPr>
              <w:t>D</w:t>
            </w:r>
            <w:r w:rsidRPr="00A4232F">
              <w:rPr>
                <w:rFonts w:ascii="Arial" w:hAnsi="Arial"/>
                <w:sz w:val="18"/>
                <w:szCs w:val="18"/>
              </w:rPr>
              <w:t>ostawcy dokumentacji bazowej</w:t>
            </w:r>
          </w:p>
        </w:tc>
      </w:tr>
      <w:tr w:rsidR="00316527" w:rsidRPr="00A4232F" w14:paraId="4A89850F" w14:textId="77777777">
        <w:trPr>
          <w:cantSplit/>
          <w:trHeight w:val="300"/>
        </w:trPr>
        <w:tc>
          <w:tcPr>
            <w:tcW w:w="7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7C54CD22" w14:textId="77777777" w:rsidR="00316527" w:rsidRPr="00A4232F" w:rsidRDefault="00316527" w:rsidP="00316527">
            <w:pPr>
              <w:pStyle w:val="Nagwek"/>
              <w:rPr>
                <w:rFonts w:ascii="Arial" w:hAnsi="Arial"/>
                <w:b/>
                <w:sz w:val="18"/>
                <w:szCs w:val="18"/>
              </w:rPr>
            </w:pPr>
            <w:r w:rsidRPr="00A4232F">
              <w:rPr>
                <w:rFonts w:ascii="Arial" w:hAnsi="Arial"/>
                <w:b/>
                <w:sz w:val="18"/>
                <w:szCs w:val="18"/>
              </w:rPr>
              <w:t xml:space="preserve">2. </w:t>
            </w:r>
          </w:p>
        </w:tc>
        <w:tc>
          <w:tcPr>
            <w:tcW w:w="8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5C4E7FCB" w14:textId="77777777" w:rsidR="00316527" w:rsidRPr="00A4232F" w:rsidRDefault="00316527" w:rsidP="00316527">
            <w:pPr>
              <w:pStyle w:val="Nagwek"/>
              <w:rPr>
                <w:rFonts w:ascii="Arial" w:hAnsi="Arial"/>
                <w:b/>
                <w:sz w:val="18"/>
                <w:szCs w:val="18"/>
              </w:rPr>
            </w:pPr>
            <w:r w:rsidRPr="00A4232F">
              <w:rPr>
                <w:rFonts w:ascii="Arial" w:hAnsi="Arial"/>
                <w:b/>
                <w:sz w:val="18"/>
                <w:szCs w:val="18"/>
              </w:rPr>
              <w:t>Dokumentacja obiektowa</w:t>
            </w:r>
          </w:p>
        </w:tc>
      </w:tr>
      <w:tr w:rsidR="00316527" w:rsidRPr="00A4232F" w14:paraId="457A8395" w14:textId="77777777">
        <w:trPr>
          <w:cantSplit/>
          <w:trHeight w:val="300"/>
        </w:trPr>
        <w:tc>
          <w:tcPr>
            <w:tcW w:w="7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C26306" w14:textId="77777777" w:rsidR="00316527" w:rsidRPr="00A4232F" w:rsidRDefault="00A4232F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A4232F">
              <w:rPr>
                <w:rFonts w:ascii="Arial" w:hAnsi="Arial"/>
                <w:sz w:val="18"/>
                <w:szCs w:val="18"/>
              </w:rPr>
              <w:t>2.1</w:t>
            </w:r>
          </w:p>
        </w:tc>
        <w:tc>
          <w:tcPr>
            <w:tcW w:w="85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5D9719" w14:textId="77777777" w:rsidR="00316527" w:rsidRPr="00A4232F" w:rsidRDefault="00AF3AF0" w:rsidP="00A4232F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Wykaz punktów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PiA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(I</w:t>
            </w:r>
            <w:r w:rsidR="00A4232F" w:rsidRPr="00A4232F">
              <w:rPr>
                <w:rFonts w:ascii="Arial" w:hAnsi="Arial"/>
                <w:sz w:val="18"/>
                <w:szCs w:val="18"/>
              </w:rPr>
              <w:t xml:space="preserve">nstrument </w:t>
            </w:r>
            <w:r>
              <w:rPr>
                <w:rFonts w:ascii="Arial" w:hAnsi="Arial"/>
                <w:sz w:val="18"/>
                <w:szCs w:val="18"/>
              </w:rPr>
              <w:t>I</w:t>
            </w:r>
            <w:r w:rsidR="00A4232F" w:rsidRPr="00A4232F">
              <w:rPr>
                <w:rFonts w:ascii="Arial" w:hAnsi="Arial"/>
                <w:sz w:val="18"/>
                <w:szCs w:val="18"/>
              </w:rPr>
              <w:t>ndex) zawierający wszystkie układy pomiarowe analogowe, regulacyjne oraz cyfrowe: sygnalizatory, krańcówki, przyciski, lampek itp.</w:t>
            </w:r>
          </w:p>
        </w:tc>
      </w:tr>
      <w:tr w:rsidR="00A4232F" w:rsidRPr="00A4232F" w14:paraId="28F35997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0816BB61" w14:textId="77777777" w:rsidR="00A4232F" w:rsidRPr="00A4232F" w:rsidRDefault="00A4232F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A4232F">
              <w:rPr>
                <w:rFonts w:ascii="Arial" w:hAnsi="Arial"/>
                <w:sz w:val="18"/>
                <w:szCs w:val="18"/>
              </w:rPr>
              <w:t>2.2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6B1F4051" w14:textId="77777777" w:rsidR="00A4232F" w:rsidRPr="00A4232F" w:rsidRDefault="00B32B95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Schematy obwodowe wg instrument index</w:t>
            </w:r>
          </w:p>
        </w:tc>
      </w:tr>
      <w:tr w:rsidR="00A4232F" w:rsidRPr="00A4232F" w14:paraId="26CB6477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1AC0BA91" w14:textId="77777777" w:rsidR="00A4232F" w:rsidRPr="00A4232F" w:rsidRDefault="00A4232F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A4232F">
              <w:rPr>
                <w:rFonts w:ascii="Arial" w:hAnsi="Arial"/>
                <w:sz w:val="18"/>
                <w:szCs w:val="18"/>
              </w:rPr>
              <w:t>2.3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6EC215CE" w14:textId="77777777" w:rsidR="00A4232F" w:rsidRPr="00A4232F" w:rsidRDefault="00B32B95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Schematy odrutowania skrzynek złącznych</w:t>
            </w:r>
          </w:p>
        </w:tc>
      </w:tr>
      <w:tr w:rsidR="006D0698" w:rsidRPr="00A4232F" w14:paraId="44FFAB11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63DA00F8" w14:textId="77777777" w:rsidR="006D0698" w:rsidRPr="00A4232F" w:rsidRDefault="006D0698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2.4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3D641ED5" w14:textId="77777777" w:rsidR="006D0698" w:rsidRDefault="006D0698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Album kabli</w:t>
            </w:r>
          </w:p>
        </w:tc>
      </w:tr>
      <w:tr w:rsidR="00B32B95" w:rsidRPr="00A4232F" w14:paraId="257EB34A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1F529547" w14:textId="77777777" w:rsidR="00B32B95" w:rsidRPr="00A4232F" w:rsidRDefault="006D0698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2.5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3E358010" w14:textId="77777777" w:rsidR="00B32B95" w:rsidRDefault="00B32B95" w:rsidP="00BD3DE1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Dokumentacja szaf</w:t>
            </w:r>
            <w:r w:rsidR="00BD5869">
              <w:rPr>
                <w:rFonts w:ascii="Arial" w:hAnsi="Arial"/>
                <w:sz w:val="18"/>
                <w:szCs w:val="18"/>
              </w:rPr>
              <w:t xml:space="preserve"> </w:t>
            </w:r>
            <w:r w:rsidR="00BD3DE1">
              <w:rPr>
                <w:rFonts w:ascii="Arial" w:hAnsi="Arial"/>
                <w:sz w:val="18"/>
                <w:szCs w:val="18"/>
              </w:rPr>
              <w:t>/</w:t>
            </w:r>
            <w:r w:rsidR="00BD5869">
              <w:rPr>
                <w:rFonts w:ascii="Arial" w:hAnsi="Arial"/>
                <w:sz w:val="18"/>
                <w:szCs w:val="18"/>
              </w:rPr>
              <w:t xml:space="preserve"> </w:t>
            </w:r>
            <w:r w:rsidR="00BD3DE1">
              <w:rPr>
                <w:rFonts w:ascii="Arial" w:hAnsi="Arial"/>
                <w:sz w:val="18"/>
                <w:szCs w:val="18"/>
              </w:rPr>
              <w:t>paneli obiektowych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BD3DE1">
              <w:rPr>
                <w:rFonts w:ascii="Arial" w:hAnsi="Arial"/>
                <w:sz w:val="18"/>
                <w:szCs w:val="18"/>
              </w:rPr>
              <w:t>(montaż, odrutowanie, specyfikacja urządzeń i materiałów)</w:t>
            </w:r>
          </w:p>
        </w:tc>
      </w:tr>
      <w:tr w:rsidR="00CC2284" w:rsidRPr="00A4232F" w14:paraId="41D6C068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08B0F0AF" w14:textId="77777777" w:rsidR="00CC2284" w:rsidRPr="00CC2284" w:rsidRDefault="006D0698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2.6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070E120A" w14:textId="77777777" w:rsidR="00CC2284" w:rsidRPr="00CC2284" w:rsidRDefault="00CC2284" w:rsidP="00CC2284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CC2284">
              <w:rPr>
                <w:rFonts w:ascii="Arial" w:eastAsia="Calibri" w:hAnsi="Arial" w:cs="Arial"/>
                <w:sz w:val="18"/>
                <w:szCs w:val="18"/>
              </w:rPr>
              <w:t>Schematy dystrybucji zasilania do poszczególnych urządzeń</w:t>
            </w:r>
          </w:p>
        </w:tc>
      </w:tr>
      <w:tr w:rsidR="00CC2284" w:rsidRPr="00A4232F" w14:paraId="224E9612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66A02727" w14:textId="77777777" w:rsidR="00CC2284" w:rsidRDefault="006D0698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2.7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290AE70D" w14:textId="77777777" w:rsidR="00CC2284" w:rsidRPr="007B0432" w:rsidRDefault="00CC2284" w:rsidP="00CC2284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 w:rsidRPr="007B0432">
              <w:rPr>
                <w:rFonts w:ascii="Arial" w:eastAsia="Calibri" w:hAnsi="Arial" w:cs="Arial"/>
                <w:sz w:val="18"/>
                <w:szCs w:val="18"/>
              </w:rPr>
              <w:t>Schematy montażowe systemu ochrony przeciwporażeniowej i uziemień systemowych</w:t>
            </w:r>
          </w:p>
        </w:tc>
      </w:tr>
      <w:tr w:rsidR="00CC2284" w:rsidRPr="00A4232F" w14:paraId="4A8F46C7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3BDFFACB" w14:textId="77777777" w:rsidR="00CC2284" w:rsidRDefault="006D0698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2.8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1AA517D0" w14:textId="77777777" w:rsidR="00CC2284" w:rsidRPr="007B0432" w:rsidRDefault="007B0432" w:rsidP="00CC2284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Schematy montażowe</w:t>
            </w:r>
          </w:p>
        </w:tc>
      </w:tr>
      <w:tr w:rsidR="007B0432" w:rsidRPr="00A4232F" w14:paraId="2F3C7058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759B0D51" w14:textId="77777777" w:rsidR="007B0432" w:rsidRDefault="006D0698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2.8</w:t>
            </w:r>
            <w:r w:rsidR="007B0432">
              <w:rPr>
                <w:rFonts w:ascii="Arial" w:hAnsi="Arial"/>
                <w:sz w:val="18"/>
                <w:szCs w:val="18"/>
              </w:rPr>
              <w:t>.1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585AD223" w14:textId="77777777" w:rsidR="007B0432" w:rsidRDefault="007B0432" w:rsidP="00CC2284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Schematy montażowe urządzeń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PiA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hook-up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</w:tr>
      <w:tr w:rsidR="007B0432" w:rsidRPr="00A4232F" w14:paraId="313DBDAF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3CAE9B76" w14:textId="77777777" w:rsidR="007B0432" w:rsidRDefault="006D0698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2.8</w:t>
            </w:r>
            <w:r w:rsidR="007B0432">
              <w:rPr>
                <w:rFonts w:ascii="Arial" w:hAnsi="Arial"/>
                <w:sz w:val="18"/>
                <w:szCs w:val="18"/>
              </w:rPr>
              <w:t>.2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118EE040" w14:textId="77777777" w:rsidR="007B0432" w:rsidRPr="006D0698" w:rsidRDefault="007B0432" w:rsidP="006D069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6D0698">
              <w:rPr>
                <w:rFonts w:ascii="Arial" w:eastAsia="Calibri" w:hAnsi="Arial" w:cs="Arial"/>
                <w:sz w:val="18"/>
                <w:szCs w:val="18"/>
              </w:rPr>
              <w:t>Schematy montażowe tras pierwotnych</w:t>
            </w:r>
            <w:r w:rsidR="006D0698" w:rsidRPr="006D0698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6D0698">
              <w:rPr>
                <w:rFonts w:ascii="Arial" w:eastAsia="Calibri" w:hAnsi="Arial" w:cs="Arial"/>
                <w:sz w:val="18"/>
                <w:szCs w:val="18"/>
              </w:rPr>
              <w:t xml:space="preserve">z podaniem parametrów, </w:t>
            </w:r>
            <w:r w:rsidR="006D0698" w:rsidRPr="006D0698">
              <w:rPr>
                <w:rFonts w:ascii="Arial" w:eastAsia="Calibri" w:hAnsi="Arial" w:cs="Arial"/>
                <w:sz w:val="18"/>
                <w:szCs w:val="18"/>
              </w:rPr>
              <w:t xml:space="preserve">mediów </w:t>
            </w:r>
            <w:r w:rsidR="006D0698">
              <w:rPr>
                <w:rFonts w:ascii="Arial" w:eastAsia="Calibri" w:hAnsi="Arial" w:cs="Arial"/>
                <w:sz w:val="18"/>
                <w:szCs w:val="18"/>
              </w:rPr>
              <w:t xml:space="preserve">do </w:t>
            </w:r>
            <w:r w:rsidR="006D0698" w:rsidRPr="006D0698">
              <w:rPr>
                <w:rFonts w:ascii="Arial" w:eastAsia="Calibri" w:hAnsi="Arial" w:cs="Arial"/>
                <w:sz w:val="18"/>
                <w:szCs w:val="18"/>
              </w:rPr>
              <w:t>ciśnieniowych prób szczelności oraz wymogów innych prób i badań, jeżeli są wymagane</w:t>
            </w:r>
          </w:p>
        </w:tc>
      </w:tr>
      <w:tr w:rsidR="007B0432" w:rsidRPr="00A4232F" w14:paraId="2B7C2489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28A2B286" w14:textId="77777777" w:rsidR="007B0432" w:rsidRDefault="006D0698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2.8.3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04A79141" w14:textId="77777777" w:rsidR="007B0432" w:rsidRDefault="007B0432" w:rsidP="006D0698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Schematy montażowe dystrybucji powietrza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PiA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podkolektory</w:t>
            </w:r>
            <w:proofErr w:type="spellEnd"/>
            <w:r w:rsidR="006D0698">
              <w:rPr>
                <w:rFonts w:ascii="Arial" w:eastAsia="Calibri" w:hAnsi="Arial" w:cs="Arial"/>
                <w:sz w:val="18"/>
                <w:szCs w:val="18"/>
              </w:rPr>
              <w:t xml:space="preserve"> powietrza </w:t>
            </w:r>
            <w:proofErr w:type="spellStart"/>
            <w:r w:rsidR="006D0698">
              <w:rPr>
                <w:rFonts w:ascii="Arial" w:eastAsia="Calibri" w:hAnsi="Arial" w:cs="Arial"/>
                <w:sz w:val="18"/>
                <w:szCs w:val="18"/>
              </w:rPr>
              <w:t>PiA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="006D0698">
              <w:rPr>
                <w:rFonts w:ascii="Arial" w:eastAsia="Calibri" w:hAnsi="Arial" w:cs="Arial"/>
                <w:sz w:val="18"/>
                <w:szCs w:val="18"/>
              </w:rPr>
              <w:t xml:space="preserve"> zasilanie urządzeń powietrzem </w:t>
            </w:r>
            <w:proofErr w:type="spellStart"/>
            <w:r w:rsidR="006D0698">
              <w:rPr>
                <w:rFonts w:ascii="Arial" w:eastAsia="Calibri" w:hAnsi="Arial" w:cs="Arial"/>
                <w:sz w:val="18"/>
                <w:szCs w:val="18"/>
              </w:rPr>
              <w:t>PiA</w:t>
            </w:r>
            <w:proofErr w:type="spellEnd"/>
            <w:r w:rsidR="006D0698">
              <w:rPr>
                <w:rFonts w:ascii="Arial" w:eastAsia="Calibri" w:hAnsi="Arial" w:cs="Arial"/>
                <w:sz w:val="18"/>
                <w:szCs w:val="18"/>
              </w:rPr>
              <w:t>, itp.)</w:t>
            </w:r>
          </w:p>
        </w:tc>
      </w:tr>
      <w:tr w:rsidR="006D0698" w:rsidRPr="00A4232F" w14:paraId="23B3BB7D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54925EE8" w14:textId="77777777" w:rsidR="006D0698" w:rsidRDefault="006D0698" w:rsidP="00316527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2.8.4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0E4FBA88" w14:textId="77777777" w:rsidR="006D0698" w:rsidRDefault="006D0698" w:rsidP="006D0698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Schematy montażowe inne (podpory, mocowania, stojaki, itp.)</w:t>
            </w:r>
          </w:p>
        </w:tc>
      </w:tr>
      <w:tr w:rsidR="006D0698" w:rsidRPr="00A4232F" w14:paraId="125035C7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412C7A36" w14:textId="77777777" w:rsidR="006D0698" w:rsidRDefault="006D0698" w:rsidP="006D0698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</w:t>
            </w:r>
            <w:r w:rsidR="00FD4CAB">
              <w:rPr>
                <w:rFonts w:ascii="Arial" w:hAnsi="Arial"/>
                <w:sz w:val="18"/>
                <w:szCs w:val="18"/>
              </w:rPr>
              <w:t>9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62592E40" w14:textId="77777777" w:rsidR="006D0698" w:rsidRDefault="00DD2999" w:rsidP="00DD2999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Schematy lokalizacyjne</w:t>
            </w:r>
            <w:r w:rsidR="006D0698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</w:tr>
      <w:tr w:rsidR="00DD2999" w:rsidRPr="00A4232F" w14:paraId="22AA5ECB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2A2BD5AE" w14:textId="77777777" w:rsidR="00DD2999" w:rsidRDefault="00FD4CAB" w:rsidP="00F21F77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2.9</w:t>
            </w:r>
            <w:r w:rsidR="00DD2999">
              <w:rPr>
                <w:rFonts w:ascii="Arial" w:hAnsi="Arial"/>
                <w:sz w:val="18"/>
                <w:szCs w:val="18"/>
              </w:rPr>
              <w:t>.1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6EB14B80" w14:textId="77777777" w:rsidR="00DD2999" w:rsidRDefault="00DD2999" w:rsidP="00DD2999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Schematy lokalizacji urządzeń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PiA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 xml:space="preserve"> (aparatura, skrzynki złączne, panele lokalne)</w:t>
            </w:r>
          </w:p>
        </w:tc>
      </w:tr>
      <w:tr w:rsidR="00DD2999" w:rsidRPr="00A4232F" w14:paraId="743FA7EA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7D035DCB" w14:textId="77777777" w:rsidR="00DD2999" w:rsidRDefault="00FD4CAB" w:rsidP="00F21F77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2.9</w:t>
            </w:r>
            <w:r w:rsidR="00DD2999">
              <w:rPr>
                <w:rFonts w:ascii="Arial" w:hAnsi="Arial"/>
                <w:sz w:val="18"/>
                <w:szCs w:val="18"/>
              </w:rPr>
              <w:t>.2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053242F7" w14:textId="77777777" w:rsidR="00DD2999" w:rsidRDefault="00DD2999" w:rsidP="00DD2999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Schematy lokalizacji szaf w pomieszczeniu technicznym sterowni</w:t>
            </w:r>
          </w:p>
        </w:tc>
      </w:tr>
      <w:tr w:rsidR="00DD2999" w:rsidRPr="00A4232F" w14:paraId="4F9B003C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49199FF6" w14:textId="77777777" w:rsidR="00DD2999" w:rsidRDefault="00FD4CAB" w:rsidP="00F21F77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2.9</w:t>
            </w:r>
            <w:r w:rsidR="00DD2999">
              <w:rPr>
                <w:rFonts w:ascii="Arial" w:hAnsi="Arial"/>
                <w:sz w:val="18"/>
                <w:szCs w:val="18"/>
              </w:rPr>
              <w:t>.3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771A8631" w14:textId="77777777" w:rsidR="00DD2999" w:rsidRDefault="00DD2999" w:rsidP="00DD2999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Schematy lokalizacji wyposażenia sterowni (rozmieszczenie monitorów/ekranów, paneli, centralek systemowych, stołów, biurek, itp. w sterowni)</w:t>
            </w:r>
          </w:p>
        </w:tc>
      </w:tr>
      <w:tr w:rsidR="00DD2999" w:rsidRPr="00A4232F" w14:paraId="5E50D5C9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0864D026" w14:textId="77777777" w:rsidR="00DD2999" w:rsidRDefault="00FD4CAB" w:rsidP="00F21F77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2.9</w:t>
            </w:r>
            <w:r w:rsidR="00DD2999">
              <w:rPr>
                <w:rFonts w:ascii="Arial" w:hAnsi="Arial"/>
                <w:sz w:val="18"/>
                <w:szCs w:val="18"/>
              </w:rPr>
              <w:t>.4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1E91E6D2" w14:textId="77777777" w:rsidR="00DD2999" w:rsidRDefault="00DD2999" w:rsidP="00E52405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Schematy przebiegu i przekroje głównych tras kablowych</w:t>
            </w:r>
          </w:p>
        </w:tc>
      </w:tr>
      <w:tr w:rsidR="00DD2999" w:rsidRPr="00A4232F" w14:paraId="5CEB2843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5E267581" w14:textId="77777777" w:rsidR="00DD2999" w:rsidRDefault="00FD4CAB" w:rsidP="006D0698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2.9</w:t>
            </w:r>
            <w:r w:rsidR="00DD2999">
              <w:rPr>
                <w:rFonts w:ascii="Arial" w:hAnsi="Arial"/>
                <w:sz w:val="18"/>
                <w:szCs w:val="18"/>
              </w:rPr>
              <w:t>.5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0476CEE0" w14:textId="77777777" w:rsidR="00DD2999" w:rsidRDefault="00DD2999" w:rsidP="006D0698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Schematy przebiegu i przekroje tras kablowych w sterowni</w:t>
            </w:r>
          </w:p>
        </w:tc>
      </w:tr>
      <w:tr w:rsidR="00DD2999" w:rsidRPr="00A4232F" w14:paraId="7BC92626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447477B8" w14:textId="77777777" w:rsidR="00DD2999" w:rsidRDefault="00DD2999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</w:t>
            </w:r>
            <w:r w:rsidR="00FD4CAB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43219E77" w14:textId="77777777" w:rsidR="00DD2999" w:rsidRDefault="00DD2999" w:rsidP="006D0698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Specyfikacje</w:t>
            </w:r>
            <w:r w:rsidR="006C6866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sz w:val="18"/>
                <w:szCs w:val="18"/>
              </w:rPr>
              <w:t>/</w:t>
            </w:r>
            <w:r w:rsidR="006C6866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sz w:val="18"/>
                <w:szCs w:val="18"/>
              </w:rPr>
              <w:t>zestawienia</w:t>
            </w:r>
          </w:p>
        </w:tc>
      </w:tr>
      <w:tr w:rsidR="00DD2999" w:rsidRPr="00A4232F" w14:paraId="7F63E2FF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6EC987B9" w14:textId="77777777" w:rsidR="00DD2999" w:rsidRDefault="00FD4CAB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2.10</w:t>
            </w:r>
            <w:r w:rsidR="00DD2999">
              <w:rPr>
                <w:rFonts w:ascii="Arial" w:hAnsi="Arial"/>
                <w:sz w:val="18"/>
                <w:szCs w:val="18"/>
              </w:rPr>
              <w:t>.1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4468B13A" w14:textId="77777777" w:rsidR="00DD2999" w:rsidRDefault="00DD2999" w:rsidP="00E52405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Specyfikacje techniczne aparatury 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</w:rPr>
              <w:t>PiA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</w:rPr>
              <w:t xml:space="preserve"> wraz z arkuszami obliczeń doboru kryz pomiarowych, zaworów, przepływomierzy, itp.</w:t>
            </w:r>
          </w:p>
        </w:tc>
      </w:tr>
      <w:tr w:rsidR="00DD2999" w:rsidRPr="00A4232F" w14:paraId="1CFD98E7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608442D" w14:textId="77777777" w:rsidR="00DD2999" w:rsidRDefault="00FD4CAB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2.10</w:t>
            </w:r>
            <w:r w:rsidR="00DD2999">
              <w:rPr>
                <w:rFonts w:ascii="Arial" w:hAnsi="Arial"/>
                <w:sz w:val="18"/>
                <w:szCs w:val="18"/>
              </w:rPr>
              <w:t>.2</w:t>
            </w:r>
          </w:p>
        </w:tc>
        <w:tc>
          <w:tcPr>
            <w:tcW w:w="852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62C4FC8" w14:textId="77777777" w:rsidR="00DD2999" w:rsidRDefault="00DD2999" w:rsidP="006D0698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Zestawienie urządzeń i materiałów montażowych</w:t>
            </w:r>
          </w:p>
        </w:tc>
      </w:tr>
      <w:tr w:rsidR="00DD2999" w:rsidRPr="00A4232F" w14:paraId="25DB0761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7DFA976" w14:textId="77777777" w:rsidR="00DD2999" w:rsidRPr="003344CE" w:rsidRDefault="00FD4CAB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2.11</w:t>
            </w:r>
          </w:p>
        </w:tc>
        <w:tc>
          <w:tcPr>
            <w:tcW w:w="852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A750202" w14:textId="77777777" w:rsidR="00DD2999" w:rsidRPr="003344CE" w:rsidRDefault="00DD2999" w:rsidP="006C6866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 w:rsidRPr="003344CE">
              <w:rPr>
                <w:rFonts w:ascii="Arial" w:eastAsia="Calibri" w:hAnsi="Arial" w:cs="Arial"/>
                <w:sz w:val="18"/>
                <w:szCs w:val="18"/>
              </w:rPr>
              <w:t>Założenia</w:t>
            </w:r>
            <w:r w:rsidR="006C6866" w:rsidRPr="003344CE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3344CE">
              <w:rPr>
                <w:rFonts w:ascii="Arial" w:eastAsia="Calibri" w:hAnsi="Arial" w:cs="Arial"/>
                <w:sz w:val="18"/>
                <w:szCs w:val="18"/>
              </w:rPr>
              <w:t>/</w:t>
            </w:r>
            <w:r w:rsidR="006C6866" w:rsidRPr="003344CE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3344CE">
              <w:rPr>
                <w:rFonts w:ascii="Arial" w:eastAsia="Calibri" w:hAnsi="Arial" w:cs="Arial"/>
                <w:sz w:val="18"/>
                <w:szCs w:val="18"/>
              </w:rPr>
              <w:t>wytyczne dla innych branż, tj</w:t>
            </w:r>
            <w:r w:rsidR="006C6866" w:rsidRPr="003344CE">
              <w:rPr>
                <w:rFonts w:ascii="Arial" w:eastAsia="Calibri" w:hAnsi="Arial" w:cs="Arial"/>
                <w:sz w:val="18"/>
                <w:szCs w:val="18"/>
              </w:rPr>
              <w:t>.</w:t>
            </w:r>
            <w:r w:rsidRPr="003344CE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FD4CAB">
              <w:rPr>
                <w:rFonts w:ascii="Arial" w:eastAsia="Calibri" w:hAnsi="Arial" w:cs="Arial"/>
                <w:sz w:val="18"/>
                <w:szCs w:val="18"/>
              </w:rPr>
              <w:t xml:space="preserve">dla </w:t>
            </w:r>
            <w:r w:rsidRPr="003344CE">
              <w:rPr>
                <w:rFonts w:ascii="Arial" w:eastAsia="Calibri" w:hAnsi="Arial" w:cs="Arial"/>
                <w:sz w:val="18"/>
                <w:szCs w:val="18"/>
              </w:rPr>
              <w:t xml:space="preserve">branży budowlanej, </w:t>
            </w:r>
            <w:r w:rsidR="00FD4CAB">
              <w:rPr>
                <w:rFonts w:ascii="Arial" w:eastAsia="Calibri" w:hAnsi="Arial" w:cs="Arial"/>
                <w:sz w:val="18"/>
                <w:szCs w:val="18"/>
              </w:rPr>
              <w:t xml:space="preserve">sanitarnej, </w:t>
            </w:r>
            <w:r w:rsidRPr="003344CE">
              <w:rPr>
                <w:rFonts w:ascii="Arial" w:eastAsia="Calibri" w:hAnsi="Arial" w:cs="Arial"/>
                <w:sz w:val="18"/>
                <w:szCs w:val="18"/>
              </w:rPr>
              <w:t>mechanicznej, elektrycznej</w:t>
            </w:r>
          </w:p>
        </w:tc>
      </w:tr>
      <w:tr w:rsidR="003344CE" w:rsidRPr="00A4232F" w14:paraId="22D22F78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EB6E95B" w14:textId="77777777" w:rsidR="003344CE" w:rsidRPr="003344CE" w:rsidRDefault="00FD4CAB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2.12</w:t>
            </w:r>
          </w:p>
        </w:tc>
        <w:tc>
          <w:tcPr>
            <w:tcW w:w="852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A232F16" w14:textId="77777777" w:rsidR="003344CE" w:rsidRPr="003344CE" w:rsidRDefault="003344CE" w:rsidP="003344CE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 w:rsidRPr="003344CE">
              <w:rPr>
                <w:rFonts w:ascii="Arial" w:eastAsia="Calibri" w:hAnsi="Arial" w:cs="Arial"/>
                <w:sz w:val="18"/>
                <w:szCs w:val="18"/>
              </w:rPr>
              <w:t xml:space="preserve">Instrukcje, procedury, obliczenia, certyfikaty </w:t>
            </w:r>
            <w:r w:rsidR="00FD4CAB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3344CE">
              <w:rPr>
                <w:rFonts w:ascii="Arial" w:eastAsia="Calibri" w:hAnsi="Arial" w:cs="Arial"/>
                <w:sz w:val="18"/>
                <w:szCs w:val="18"/>
              </w:rPr>
              <w:t>dla zaprojektowanych przyrządów i urządzeń</w:t>
            </w:r>
            <w:r w:rsidR="00FD4CAB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</w:tr>
      <w:tr w:rsidR="003344CE" w:rsidRPr="00A4232F" w14:paraId="77FA9669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473C537" w14:textId="77777777" w:rsidR="003344CE" w:rsidRPr="003344CE" w:rsidRDefault="00FD4CAB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2.12.1</w:t>
            </w:r>
          </w:p>
        </w:tc>
        <w:tc>
          <w:tcPr>
            <w:tcW w:w="852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861B8C8" w14:textId="77777777" w:rsidR="003344CE" w:rsidRPr="003344CE" w:rsidRDefault="003344CE" w:rsidP="003344CE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 w:rsidRPr="003344CE">
              <w:rPr>
                <w:rFonts w:ascii="Arial" w:eastAsia="Calibri" w:hAnsi="Arial" w:cs="Arial"/>
                <w:sz w:val="18"/>
                <w:szCs w:val="18"/>
              </w:rPr>
              <w:t xml:space="preserve">Instrukcje obsługi urządzeń </w:t>
            </w:r>
            <w:proofErr w:type="spellStart"/>
            <w:r w:rsidRPr="003344CE">
              <w:rPr>
                <w:rFonts w:ascii="Arial" w:eastAsia="Calibri" w:hAnsi="Arial" w:cs="Arial"/>
                <w:sz w:val="18"/>
                <w:szCs w:val="18"/>
              </w:rPr>
              <w:t>PiA</w:t>
            </w:r>
            <w:proofErr w:type="spellEnd"/>
          </w:p>
        </w:tc>
      </w:tr>
      <w:tr w:rsidR="003344CE" w:rsidRPr="00A4232F" w14:paraId="0A14917C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693E77" w14:textId="77777777" w:rsidR="003344CE" w:rsidRPr="003344CE" w:rsidRDefault="00FD4CAB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2.12.2</w:t>
            </w:r>
          </w:p>
        </w:tc>
        <w:tc>
          <w:tcPr>
            <w:tcW w:w="852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78E530A" w14:textId="77777777" w:rsidR="003344CE" w:rsidRPr="003344CE" w:rsidRDefault="003344CE" w:rsidP="003344CE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 w:rsidRPr="003344CE">
              <w:rPr>
                <w:rFonts w:ascii="Arial" w:eastAsia="Calibri" w:hAnsi="Arial" w:cs="Arial"/>
                <w:sz w:val="18"/>
                <w:szCs w:val="18"/>
              </w:rPr>
              <w:t xml:space="preserve">Zalecenia dostawców urządzeń </w:t>
            </w:r>
            <w:proofErr w:type="spellStart"/>
            <w:r w:rsidRPr="003344CE">
              <w:rPr>
                <w:rFonts w:ascii="Arial" w:eastAsia="Calibri" w:hAnsi="Arial" w:cs="Arial"/>
                <w:sz w:val="18"/>
                <w:szCs w:val="18"/>
              </w:rPr>
              <w:t>PiA</w:t>
            </w:r>
            <w:proofErr w:type="spellEnd"/>
            <w:r w:rsidRPr="003344CE">
              <w:rPr>
                <w:rFonts w:ascii="Arial" w:eastAsia="Calibri" w:hAnsi="Arial" w:cs="Arial"/>
                <w:sz w:val="18"/>
                <w:szCs w:val="18"/>
              </w:rPr>
              <w:t xml:space="preserve"> dotyczące części zamiennych</w:t>
            </w:r>
          </w:p>
        </w:tc>
      </w:tr>
      <w:tr w:rsidR="003344CE" w:rsidRPr="00A4232F" w14:paraId="095863FF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21DF645" w14:textId="77777777" w:rsidR="003344CE" w:rsidRPr="003344CE" w:rsidRDefault="00FD4CAB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2.12.3</w:t>
            </w:r>
          </w:p>
        </w:tc>
        <w:tc>
          <w:tcPr>
            <w:tcW w:w="852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27DA60E" w14:textId="77777777" w:rsidR="003344CE" w:rsidRPr="003344CE" w:rsidRDefault="003344CE" w:rsidP="003344CE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 w:rsidRPr="003344CE">
              <w:rPr>
                <w:rFonts w:ascii="Arial" w:eastAsia="Calibri" w:hAnsi="Arial" w:cs="Arial"/>
                <w:sz w:val="18"/>
                <w:szCs w:val="18"/>
              </w:rPr>
              <w:t xml:space="preserve">Procedury rozruchu mechanicznego i technologicznego urządzeń </w:t>
            </w:r>
            <w:proofErr w:type="spellStart"/>
            <w:r w:rsidRPr="003344CE">
              <w:rPr>
                <w:rFonts w:ascii="Arial" w:eastAsia="Calibri" w:hAnsi="Arial" w:cs="Arial"/>
                <w:sz w:val="18"/>
                <w:szCs w:val="18"/>
              </w:rPr>
              <w:t>PiA</w:t>
            </w:r>
            <w:proofErr w:type="spellEnd"/>
          </w:p>
        </w:tc>
      </w:tr>
      <w:tr w:rsidR="003344CE" w:rsidRPr="00A4232F" w14:paraId="1E794720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F00D93F" w14:textId="77777777" w:rsidR="003344CE" w:rsidRPr="003344CE" w:rsidRDefault="00FD4CAB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2.12.4</w:t>
            </w:r>
          </w:p>
        </w:tc>
        <w:tc>
          <w:tcPr>
            <w:tcW w:w="852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E9B14C8" w14:textId="77777777" w:rsidR="003344CE" w:rsidRPr="003344CE" w:rsidRDefault="003344CE" w:rsidP="003344CE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 w:rsidRPr="003344CE">
              <w:rPr>
                <w:rFonts w:ascii="Arial" w:eastAsia="Calibri" w:hAnsi="Arial" w:cs="Arial"/>
                <w:sz w:val="18"/>
                <w:szCs w:val="18"/>
              </w:rPr>
              <w:t>Kalkulacja parametrów obwodów w wykonaniu iskrobezpiecznym</w:t>
            </w:r>
          </w:p>
        </w:tc>
      </w:tr>
      <w:tr w:rsidR="00D33DA1" w:rsidRPr="00A4232F" w14:paraId="634237AD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DAA63E1" w14:textId="77777777" w:rsidR="00D33DA1" w:rsidRPr="003344CE" w:rsidRDefault="00FD4CAB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2.12.5</w:t>
            </w:r>
          </w:p>
        </w:tc>
        <w:tc>
          <w:tcPr>
            <w:tcW w:w="852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CC66CA0" w14:textId="77777777" w:rsidR="00D33DA1" w:rsidRPr="003344CE" w:rsidRDefault="005A029F" w:rsidP="005A029F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 w:rsidRPr="003344CE">
              <w:rPr>
                <w:rFonts w:ascii="Arial" w:eastAsia="Calibri" w:hAnsi="Arial" w:cs="Arial"/>
                <w:sz w:val="18"/>
                <w:szCs w:val="18"/>
              </w:rPr>
              <w:t xml:space="preserve">Specyfikacja (spis z natury) urządzeń </w:t>
            </w:r>
            <w:proofErr w:type="spellStart"/>
            <w:r w:rsidRPr="003344CE">
              <w:rPr>
                <w:rFonts w:ascii="Arial" w:eastAsia="Calibri" w:hAnsi="Arial" w:cs="Arial"/>
                <w:sz w:val="18"/>
                <w:szCs w:val="18"/>
              </w:rPr>
              <w:t>PiA</w:t>
            </w:r>
            <w:proofErr w:type="spellEnd"/>
            <w:r w:rsidRPr="003344CE">
              <w:rPr>
                <w:rFonts w:ascii="Arial" w:eastAsia="Calibri" w:hAnsi="Arial" w:cs="Arial"/>
                <w:sz w:val="18"/>
                <w:szCs w:val="18"/>
              </w:rPr>
              <w:t xml:space="preserve"> w wykonaniu przeciwwybuchowym wg standardu ANWIL S.A.</w:t>
            </w:r>
          </w:p>
        </w:tc>
      </w:tr>
      <w:tr w:rsidR="00D33DA1" w:rsidRPr="00A4232F" w14:paraId="61C9F8C8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E5EC3EE" w14:textId="77777777" w:rsidR="00D33DA1" w:rsidRPr="003344CE" w:rsidRDefault="00FD4CAB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2.12.6</w:t>
            </w:r>
          </w:p>
        </w:tc>
        <w:tc>
          <w:tcPr>
            <w:tcW w:w="852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48F8ABC" w14:textId="77777777" w:rsidR="00D33DA1" w:rsidRPr="003344CE" w:rsidRDefault="005A029F" w:rsidP="006C6866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 w:rsidRPr="003344CE">
              <w:rPr>
                <w:rFonts w:ascii="Arial" w:eastAsia="Calibri" w:hAnsi="Arial" w:cs="Arial"/>
                <w:sz w:val="18"/>
                <w:szCs w:val="18"/>
              </w:rPr>
              <w:t xml:space="preserve">Zbiór atestów notyfikowanych stacji badawczych urządzeń </w:t>
            </w:r>
            <w:proofErr w:type="spellStart"/>
            <w:r w:rsidRPr="003344CE">
              <w:rPr>
                <w:rFonts w:ascii="Arial" w:eastAsia="Calibri" w:hAnsi="Arial" w:cs="Arial"/>
                <w:sz w:val="18"/>
                <w:szCs w:val="18"/>
              </w:rPr>
              <w:t>PiA</w:t>
            </w:r>
            <w:proofErr w:type="spellEnd"/>
            <w:r w:rsidRPr="003344CE">
              <w:rPr>
                <w:rFonts w:ascii="Arial" w:eastAsia="Calibri" w:hAnsi="Arial" w:cs="Arial"/>
                <w:sz w:val="18"/>
                <w:szCs w:val="18"/>
              </w:rPr>
              <w:t xml:space="preserve"> w wykonaniu przeciwwybuchowym</w:t>
            </w:r>
          </w:p>
        </w:tc>
      </w:tr>
      <w:tr w:rsidR="00D33DA1" w:rsidRPr="00A4232F" w14:paraId="42EE5C23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C59EA20" w14:textId="77777777" w:rsidR="00D33DA1" w:rsidRPr="003344CE" w:rsidRDefault="00FD4CAB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2.12.7</w:t>
            </w:r>
          </w:p>
        </w:tc>
        <w:tc>
          <w:tcPr>
            <w:tcW w:w="852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0777C75" w14:textId="77777777" w:rsidR="00D33DA1" w:rsidRPr="003344CE" w:rsidRDefault="005A029F" w:rsidP="005A029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3344CE">
              <w:rPr>
                <w:rFonts w:ascii="Arial" w:eastAsia="Calibri" w:hAnsi="Arial" w:cs="Arial"/>
                <w:sz w:val="18"/>
                <w:szCs w:val="18"/>
              </w:rPr>
              <w:t xml:space="preserve">Zbiór deklaracji i oświadczeń zgodności producenta dla urządzeń i komponentów </w:t>
            </w:r>
            <w:proofErr w:type="spellStart"/>
            <w:r w:rsidRPr="003344CE">
              <w:rPr>
                <w:rFonts w:ascii="Arial" w:eastAsia="Calibri" w:hAnsi="Arial" w:cs="Arial"/>
                <w:sz w:val="18"/>
                <w:szCs w:val="18"/>
              </w:rPr>
              <w:t>PiA</w:t>
            </w:r>
            <w:proofErr w:type="spellEnd"/>
            <w:r w:rsidRPr="003344CE">
              <w:rPr>
                <w:rFonts w:ascii="Arial" w:eastAsia="Calibri" w:hAnsi="Arial" w:cs="Arial"/>
                <w:sz w:val="18"/>
                <w:szCs w:val="18"/>
              </w:rPr>
              <w:t xml:space="preserve"> w wykonaniu przeciwwybuchowym</w:t>
            </w:r>
          </w:p>
        </w:tc>
      </w:tr>
      <w:tr w:rsidR="00D33DA1" w:rsidRPr="00A4232F" w14:paraId="5C22020C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D517711" w14:textId="77777777" w:rsidR="00D33DA1" w:rsidRPr="003344CE" w:rsidRDefault="005A029F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3344CE">
              <w:rPr>
                <w:rFonts w:ascii="Arial" w:hAnsi="Arial"/>
                <w:sz w:val="18"/>
                <w:szCs w:val="18"/>
              </w:rPr>
              <w:t>2.12</w:t>
            </w:r>
            <w:r w:rsidR="00FD4CAB">
              <w:rPr>
                <w:rFonts w:ascii="Arial" w:hAnsi="Arial"/>
                <w:sz w:val="18"/>
                <w:szCs w:val="18"/>
              </w:rPr>
              <w:t>.8</w:t>
            </w:r>
          </w:p>
        </w:tc>
        <w:tc>
          <w:tcPr>
            <w:tcW w:w="852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951A489" w14:textId="77777777" w:rsidR="00D33DA1" w:rsidRPr="003344CE" w:rsidRDefault="003344CE" w:rsidP="006C6866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 w:rsidRPr="003344CE">
              <w:rPr>
                <w:rFonts w:ascii="Arial" w:eastAsia="Calibri" w:hAnsi="Arial" w:cs="Arial"/>
                <w:sz w:val="18"/>
                <w:szCs w:val="18"/>
              </w:rPr>
              <w:t>Specyfikacja urządzeń w wykonaniu ciśnieniowym</w:t>
            </w:r>
          </w:p>
        </w:tc>
      </w:tr>
      <w:tr w:rsidR="003344CE" w:rsidRPr="00A4232F" w14:paraId="0DC8E94F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B55DE1" w14:textId="77777777" w:rsidR="003344CE" w:rsidRPr="003344CE" w:rsidRDefault="00FD4CAB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2.12.9</w:t>
            </w:r>
          </w:p>
        </w:tc>
        <w:tc>
          <w:tcPr>
            <w:tcW w:w="85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DF3A36" w14:textId="77777777" w:rsidR="003344CE" w:rsidRPr="003344CE" w:rsidRDefault="003344CE" w:rsidP="006C6866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 w:rsidRPr="003344CE">
              <w:rPr>
                <w:rFonts w:ascii="Arial" w:eastAsia="Calibri" w:hAnsi="Arial" w:cs="Arial"/>
                <w:sz w:val="18"/>
                <w:szCs w:val="18"/>
              </w:rPr>
              <w:t xml:space="preserve">Zbiór atestów notyfikowanych stacji badawczych urządzeń </w:t>
            </w:r>
            <w:proofErr w:type="spellStart"/>
            <w:r w:rsidRPr="003344CE">
              <w:rPr>
                <w:rFonts w:ascii="Arial" w:eastAsia="Calibri" w:hAnsi="Arial" w:cs="Arial"/>
                <w:sz w:val="18"/>
                <w:szCs w:val="18"/>
              </w:rPr>
              <w:t>PiA</w:t>
            </w:r>
            <w:proofErr w:type="spellEnd"/>
            <w:r w:rsidRPr="003344CE">
              <w:rPr>
                <w:rFonts w:ascii="Arial" w:eastAsia="Calibri" w:hAnsi="Arial" w:cs="Arial"/>
                <w:sz w:val="18"/>
                <w:szCs w:val="18"/>
              </w:rPr>
              <w:t xml:space="preserve"> w wykonaniu ciśnieniowym</w:t>
            </w:r>
          </w:p>
        </w:tc>
      </w:tr>
      <w:tr w:rsidR="00DD2999" w:rsidRPr="00A4232F" w14:paraId="7C335E1E" w14:textId="77777777">
        <w:trPr>
          <w:cantSplit/>
          <w:trHeight w:val="300"/>
        </w:trPr>
        <w:tc>
          <w:tcPr>
            <w:tcW w:w="7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6FAB3E4F" w14:textId="77777777" w:rsidR="00DD2999" w:rsidRPr="002E47E4" w:rsidRDefault="006C6866" w:rsidP="00E52405">
            <w:pPr>
              <w:pStyle w:val="Nagwek"/>
              <w:rPr>
                <w:rFonts w:ascii="Arial" w:hAnsi="Arial"/>
                <w:b/>
                <w:sz w:val="18"/>
                <w:szCs w:val="18"/>
              </w:rPr>
            </w:pPr>
            <w:r w:rsidRPr="002E47E4">
              <w:rPr>
                <w:rFonts w:ascii="Arial" w:hAnsi="Arial"/>
                <w:b/>
                <w:sz w:val="18"/>
                <w:szCs w:val="18"/>
              </w:rPr>
              <w:t>3.</w:t>
            </w:r>
          </w:p>
        </w:tc>
        <w:tc>
          <w:tcPr>
            <w:tcW w:w="8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14:paraId="178248E6" w14:textId="77777777" w:rsidR="00DD2999" w:rsidRPr="002E47E4" w:rsidRDefault="006C6866" w:rsidP="006C6866">
            <w:pPr>
              <w:pStyle w:val="Nagwek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E47E4">
              <w:rPr>
                <w:rFonts w:ascii="Arial" w:eastAsia="Calibri" w:hAnsi="Arial" w:cs="Arial"/>
                <w:b/>
                <w:sz w:val="18"/>
                <w:szCs w:val="18"/>
              </w:rPr>
              <w:t>Dokumentacja systemów sterowania, wizualizacji i zabezpieczeń</w:t>
            </w:r>
          </w:p>
        </w:tc>
      </w:tr>
      <w:tr w:rsidR="006C6866" w:rsidRPr="00A4232F" w14:paraId="13C83883" w14:textId="77777777">
        <w:trPr>
          <w:cantSplit/>
          <w:trHeight w:val="300"/>
        </w:trPr>
        <w:tc>
          <w:tcPr>
            <w:tcW w:w="7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9AE9870" w14:textId="77777777" w:rsidR="006C6866" w:rsidRPr="002E47E4" w:rsidRDefault="006C6866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3.1</w:t>
            </w:r>
          </w:p>
        </w:tc>
        <w:tc>
          <w:tcPr>
            <w:tcW w:w="85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A1ADE20" w14:textId="77777777" w:rsidR="006C6866" w:rsidRPr="002E47E4" w:rsidRDefault="006C6866" w:rsidP="009A754C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 w:rsidRPr="002E47E4">
              <w:rPr>
                <w:rFonts w:ascii="Arial" w:eastAsia="Calibri" w:hAnsi="Arial" w:cs="Arial"/>
                <w:sz w:val="18"/>
                <w:szCs w:val="18"/>
              </w:rPr>
              <w:t>Sterowniki</w:t>
            </w:r>
            <w:r w:rsidR="009A754C" w:rsidRPr="002E47E4">
              <w:rPr>
                <w:rFonts w:ascii="Arial" w:eastAsia="Calibri" w:hAnsi="Arial" w:cs="Arial"/>
                <w:sz w:val="18"/>
                <w:szCs w:val="18"/>
              </w:rPr>
              <w:t xml:space="preserve"> PLC</w:t>
            </w:r>
            <w:r w:rsidR="00BD5869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9A754C" w:rsidRPr="002E47E4">
              <w:rPr>
                <w:rFonts w:ascii="Arial" w:eastAsia="Calibri" w:hAnsi="Arial" w:cs="Arial"/>
                <w:sz w:val="18"/>
                <w:szCs w:val="18"/>
              </w:rPr>
              <w:t>/</w:t>
            </w:r>
            <w:r w:rsidR="00BD5869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9A754C" w:rsidRPr="002E47E4">
              <w:rPr>
                <w:rFonts w:ascii="Arial" w:eastAsia="Calibri" w:hAnsi="Arial" w:cs="Arial"/>
                <w:sz w:val="18"/>
                <w:szCs w:val="18"/>
              </w:rPr>
              <w:t>systemy</w:t>
            </w:r>
            <w:r w:rsidR="0097270E" w:rsidRPr="002E47E4">
              <w:rPr>
                <w:rFonts w:ascii="Arial" w:eastAsia="Calibri" w:hAnsi="Arial" w:cs="Arial"/>
                <w:sz w:val="18"/>
                <w:szCs w:val="18"/>
              </w:rPr>
              <w:t xml:space="preserve">: </w:t>
            </w:r>
            <w:r w:rsidRPr="002E47E4">
              <w:rPr>
                <w:rFonts w:ascii="Arial" w:eastAsia="Calibri" w:hAnsi="Arial" w:cs="Arial"/>
                <w:sz w:val="18"/>
                <w:szCs w:val="18"/>
              </w:rPr>
              <w:t>ESD, stężeń gazowych, pożarowe, sterowniki specjalizowane</w:t>
            </w:r>
          </w:p>
        </w:tc>
      </w:tr>
      <w:tr w:rsidR="006C6866" w:rsidRPr="00A4232F" w14:paraId="38B569A1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032CA6A0" w14:textId="77777777" w:rsidR="006C6866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3.1.2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630101F8" w14:textId="77777777" w:rsidR="006C6866" w:rsidRPr="009A754C" w:rsidRDefault="006C6866" w:rsidP="006C686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Schematy logiczne układów blokadowych i pozostałych funkcji (</w:t>
            </w:r>
            <w:proofErr w:type="spellStart"/>
            <w:r w:rsidRPr="009A754C">
              <w:rPr>
                <w:rFonts w:ascii="Arial" w:eastAsia="Calibri" w:hAnsi="Arial" w:cs="Arial"/>
                <w:sz w:val="18"/>
                <w:szCs w:val="18"/>
              </w:rPr>
              <w:t>functional</w:t>
            </w:r>
            <w:proofErr w:type="spellEnd"/>
            <w:r w:rsidRPr="009A754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9A754C">
              <w:rPr>
                <w:rFonts w:ascii="Arial" w:eastAsia="Calibri" w:hAnsi="Arial" w:cs="Arial"/>
                <w:sz w:val="18"/>
                <w:szCs w:val="18"/>
              </w:rPr>
              <w:t>logic</w:t>
            </w:r>
            <w:proofErr w:type="spellEnd"/>
            <w:r w:rsidRPr="009A754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9A754C">
              <w:rPr>
                <w:rFonts w:ascii="Arial" w:eastAsia="Calibri" w:hAnsi="Arial" w:cs="Arial"/>
                <w:sz w:val="18"/>
                <w:szCs w:val="18"/>
              </w:rPr>
              <w:t>diagrams</w:t>
            </w:r>
            <w:proofErr w:type="spellEnd"/>
            <w:r w:rsidRPr="009A754C">
              <w:rPr>
                <w:rFonts w:ascii="Arial" w:eastAsia="Calibri" w:hAnsi="Arial" w:cs="Arial"/>
                <w:sz w:val="18"/>
                <w:szCs w:val="18"/>
              </w:rPr>
              <w:t>) wykonane przy wykorzystaniu funktorów logicznych</w:t>
            </w:r>
          </w:p>
        </w:tc>
      </w:tr>
      <w:tr w:rsidR="006C6866" w:rsidRPr="00A4232F" w14:paraId="7B752C38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22A20A80" w14:textId="77777777" w:rsidR="006C6866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3.1.3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3D798F24" w14:textId="77777777" w:rsidR="006C6866" w:rsidRPr="009A754C" w:rsidRDefault="006C6866" w:rsidP="006C686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 xml:space="preserve">Wykaz punktów </w:t>
            </w:r>
            <w:proofErr w:type="spellStart"/>
            <w:r w:rsidRPr="009A754C">
              <w:rPr>
                <w:rFonts w:ascii="Arial" w:eastAsia="Calibri" w:hAnsi="Arial" w:cs="Arial"/>
                <w:sz w:val="18"/>
                <w:szCs w:val="18"/>
              </w:rPr>
              <w:t>PiA</w:t>
            </w:r>
            <w:proofErr w:type="spellEnd"/>
            <w:r w:rsidRPr="009A754C">
              <w:rPr>
                <w:rFonts w:ascii="Arial" w:eastAsia="Calibri" w:hAnsi="Arial" w:cs="Arial"/>
                <w:sz w:val="18"/>
                <w:szCs w:val="18"/>
              </w:rPr>
              <w:t xml:space="preserve"> (</w:t>
            </w:r>
            <w:proofErr w:type="spellStart"/>
            <w:r w:rsidRPr="009A754C">
              <w:rPr>
                <w:rFonts w:ascii="Arial" w:eastAsia="Calibri" w:hAnsi="Arial" w:cs="Arial"/>
                <w:sz w:val="18"/>
                <w:szCs w:val="18"/>
              </w:rPr>
              <w:t>wej</w:t>
            </w:r>
            <w:proofErr w:type="spellEnd"/>
            <w:r w:rsidRPr="009A754C">
              <w:rPr>
                <w:rFonts w:ascii="Arial" w:eastAsia="Calibri" w:hAnsi="Arial" w:cs="Arial"/>
                <w:sz w:val="18"/>
                <w:szCs w:val="18"/>
              </w:rPr>
              <w:t>/wyj) będący podzbiorem wykazu z punktu 2.1</w:t>
            </w:r>
          </w:p>
        </w:tc>
      </w:tr>
      <w:tr w:rsidR="006C6866" w:rsidRPr="00A4232F" w14:paraId="7C85BD85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592E5FDF" w14:textId="77777777" w:rsidR="006C6866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3.1</w:t>
            </w:r>
            <w:r>
              <w:rPr>
                <w:rFonts w:ascii="Arial" w:hAnsi="Arial"/>
                <w:sz w:val="18"/>
                <w:szCs w:val="18"/>
              </w:rPr>
              <w:t>.4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6320CDD8" w14:textId="77777777" w:rsidR="006C6866" w:rsidRPr="009A754C" w:rsidRDefault="006C6866" w:rsidP="009727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Indeks punktów do komunikacji z systemami zewnętrznymi np.</w:t>
            </w:r>
            <w:r w:rsidR="0097270E" w:rsidRPr="009A754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9A754C">
              <w:rPr>
                <w:rFonts w:ascii="Arial" w:eastAsia="Calibri" w:hAnsi="Arial" w:cs="Arial"/>
                <w:sz w:val="18"/>
                <w:szCs w:val="18"/>
              </w:rPr>
              <w:t>z DCS</w:t>
            </w:r>
            <w:r w:rsidR="0097270E" w:rsidRPr="009A754C">
              <w:rPr>
                <w:rFonts w:ascii="Arial" w:eastAsia="Calibri" w:hAnsi="Arial" w:cs="Arial"/>
                <w:sz w:val="18"/>
                <w:szCs w:val="18"/>
              </w:rPr>
              <w:t xml:space="preserve"> (mapa komunikacji </w:t>
            </w:r>
            <w:proofErr w:type="spellStart"/>
            <w:r w:rsidR="0097270E" w:rsidRPr="009A754C">
              <w:rPr>
                <w:rFonts w:ascii="Arial" w:eastAsia="Calibri" w:hAnsi="Arial" w:cs="Arial"/>
                <w:sz w:val="18"/>
                <w:szCs w:val="18"/>
              </w:rPr>
              <w:t>modbus</w:t>
            </w:r>
            <w:proofErr w:type="spellEnd"/>
            <w:r w:rsidR="0097270E" w:rsidRPr="009A754C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</w:tr>
      <w:tr w:rsidR="0097270E" w:rsidRPr="00A4232F" w14:paraId="29065B11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31C4804B" w14:textId="77777777" w:rsidR="0097270E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3.1</w:t>
            </w:r>
            <w:r>
              <w:rPr>
                <w:rFonts w:ascii="Arial" w:hAnsi="Arial"/>
                <w:sz w:val="18"/>
                <w:szCs w:val="18"/>
              </w:rPr>
              <w:t>.5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5A7A8327" w14:textId="77777777" w:rsidR="0097270E" w:rsidRPr="009A754C" w:rsidRDefault="0097270E" w:rsidP="009727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Wykaz punktów MOS i POS</w:t>
            </w:r>
          </w:p>
        </w:tc>
      </w:tr>
      <w:tr w:rsidR="0097270E" w:rsidRPr="00A4232F" w14:paraId="6BD3B9A7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73E0643A" w14:textId="77777777" w:rsidR="0097270E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3.1</w:t>
            </w:r>
            <w:r>
              <w:rPr>
                <w:rFonts w:ascii="Arial" w:hAnsi="Arial"/>
                <w:sz w:val="18"/>
                <w:szCs w:val="18"/>
              </w:rPr>
              <w:t>.6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02720919" w14:textId="77777777" w:rsidR="0097270E" w:rsidRPr="009A754C" w:rsidRDefault="0097270E" w:rsidP="009727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Zapytanie ofertowe na sterownik PLC (specyfikacja techniczna, ogólne wymagania, zakres dostaw)</w:t>
            </w:r>
          </w:p>
        </w:tc>
      </w:tr>
      <w:tr w:rsidR="0097270E" w:rsidRPr="00A4232F" w14:paraId="3762A73D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34863701" w14:textId="77777777" w:rsidR="0097270E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3.1</w:t>
            </w:r>
            <w:r>
              <w:rPr>
                <w:rFonts w:ascii="Arial" w:hAnsi="Arial"/>
                <w:sz w:val="18"/>
                <w:szCs w:val="18"/>
              </w:rPr>
              <w:t>.7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1BF8EB2C" w14:textId="77777777" w:rsidR="0097270E" w:rsidRPr="009A754C" w:rsidRDefault="0097270E" w:rsidP="009727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Opisy działania blokad oraz funkcjonowania systemu</w:t>
            </w:r>
          </w:p>
        </w:tc>
      </w:tr>
      <w:tr w:rsidR="0097270E" w:rsidRPr="00A4232F" w14:paraId="79B7472F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5EB6A819" w14:textId="77777777" w:rsidR="0097270E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3.1</w:t>
            </w:r>
            <w:r>
              <w:rPr>
                <w:rFonts w:ascii="Arial" w:hAnsi="Arial"/>
                <w:sz w:val="18"/>
                <w:szCs w:val="18"/>
              </w:rPr>
              <w:t>.8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205BB83A" w14:textId="77777777" w:rsidR="0097270E" w:rsidRPr="009A754C" w:rsidRDefault="0097270E" w:rsidP="009727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Tablica przyczyn i skutków</w:t>
            </w:r>
          </w:p>
        </w:tc>
      </w:tr>
      <w:tr w:rsidR="0097270E" w:rsidRPr="00A4232F" w14:paraId="29C74721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0732C62C" w14:textId="77777777" w:rsidR="0097270E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3.1</w:t>
            </w:r>
            <w:r>
              <w:rPr>
                <w:rFonts w:ascii="Arial" w:hAnsi="Arial"/>
                <w:sz w:val="18"/>
                <w:szCs w:val="18"/>
              </w:rPr>
              <w:t>.9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41E92F45" w14:textId="77777777" w:rsidR="0097270E" w:rsidRPr="009A754C" w:rsidRDefault="0097270E" w:rsidP="009727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Procedury rozruchowe z uwzględnieniem wykorzystania paneli lokalnych</w:t>
            </w:r>
          </w:p>
        </w:tc>
      </w:tr>
      <w:tr w:rsidR="0097270E" w:rsidRPr="00A4232F" w14:paraId="3A2847DA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5D008764" w14:textId="77777777" w:rsidR="0097270E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3.1</w:t>
            </w:r>
            <w:r>
              <w:rPr>
                <w:rFonts w:ascii="Arial" w:hAnsi="Arial"/>
                <w:sz w:val="18"/>
                <w:szCs w:val="18"/>
              </w:rPr>
              <w:t>.10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7856EF53" w14:textId="77777777" w:rsidR="0097270E" w:rsidRPr="009A754C" w:rsidRDefault="0097270E" w:rsidP="009727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 xml:space="preserve">Procedura sprawdzania blokad zgodnie z obowiązującą wewnętrzną Instrukcją Kontroli i eksploatacji układów blokad </w:t>
            </w:r>
            <w:proofErr w:type="spellStart"/>
            <w:r w:rsidRPr="009A754C">
              <w:rPr>
                <w:rFonts w:ascii="Arial" w:eastAsia="Calibri" w:hAnsi="Arial" w:cs="Arial"/>
                <w:sz w:val="18"/>
                <w:szCs w:val="18"/>
              </w:rPr>
              <w:t>PiA</w:t>
            </w:r>
            <w:proofErr w:type="spellEnd"/>
            <w:r w:rsidRPr="009A754C">
              <w:rPr>
                <w:rFonts w:ascii="Arial" w:eastAsia="Calibri" w:hAnsi="Arial" w:cs="Arial"/>
                <w:sz w:val="18"/>
                <w:szCs w:val="18"/>
              </w:rPr>
              <w:t xml:space="preserve"> i standardem IEC-EN 61511</w:t>
            </w:r>
          </w:p>
        </w:tc>
      </w:tr>
      <w:tr w:rsidR="0097270E" w:rsidRPr="00A4232F" w14:paraId="69BFDA6F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3659440C" w14:textId="77777777" w:rsidR="0097270E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3.1</w:t>
            </w:r>
            <w:r>
              <w:rPr>
                <w:rFonts w:ascii="Arial" w:hAnsi="Arial"/>
                <w:sz w:val="18"/>
                <w:szCs w:val="18"/>
              </w:rPr>
              <w:t>.11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19944FA3" w14:textId="77777777" w:rsidR="0097270E" w:rsidRPr="009A754C" w:rsidRDefault="0097270E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Dokumentacja oprogramowania aplikacyjnego (konfiguracji użytkowej) wg standardu typowego dla zastosowanego</w:t>
            </w:r>
            <w:r w:rsidR="009A754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9A754C">
              <w:rPr>
                <w:rFonts w:ascii="Arial" w:eastAsia="Calibri" w:hAnsi="Arial" w:cs="Arial"/>
                <w:sz w:val="18"/>
                <w:szCs w:val="18"/>
              </w:rPr>
              <w:t>PLC</w:t>
            </w:r>
          </w:p>
        </w:tc>
      </w:tr>
      <w:tr w:rsidR="0097270E" w:rsidRPr="00A4232F" w14:paraId="3405D84F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002BB356" w14:textId="77777777" w:rsidR="0097270E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3.1</w:t>
            </w:r>
            <w:r>
              <w:rPr>
                <w:rFonts w:ascii="Arial" w:hAnsi="Arial"/>
                <w:sz w:val="18"/>
                <w:szCs w:val="18"/>
              </w:rPr>
              <w:t>.12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278BAA02" w14:textId="77777777" w:rsidR="0097270E" w:rsidRPr="009A754C" w:rsidRDefault="0097270E" w:rsidP="00BD3DE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Dokumentacja konfiguracji sprzętowej (</w:t>
            </w:r>
            <w:r w:rsidR="00BD3DE1">
              <w:rPr>
                <w:rFonts w:ascii="Arial" w:eastAsia="Calibri" w:hAnsi="Arial" w:cs="Arial"/>
                <w:sz w:val="18"/>
                <w:szCs w:val="18"/>
              </w:rPr>
              <w:t>montaż, odrutowanie, zasilanie, połączenia, specyfikacja urządzeń i materiałów)</w:t>
            </w:r>
          </w:p>
        </w:tc>
      </w:tr>
      <w:tr w:rsidR="0097270E" w:rsidRPr="00A4232F" w14:paraId="5C9E7D70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5F481ECC" w14:textId="77777777" w:rsidR="0097270E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3.1</w:t>
            </w:r>
            <w:r>
              <w:rPr>
                <w:rFonts w:ascii="Arial" w:hAnsi="Arial"/>
                <w:sz w:val="18"/>
                <w:szCs w:val="18"/>
              </w:rPr>
              <w:t>.13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6CD2589D" w14:textId="77777777" w:rsidR="0097270E" w:rsidRPr="009A754C" w:rsidRDefault="0097270E" w:rsidP="009727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Dokumentacja dostawcy (instrukcje obsługi, oprogramowanie systemowe, certyfikaty jakościowe, certyfikaty TUV, itp.)</w:t>
            </w:r>
          </w:p>
        </w:tc>
      </w:tr>
      <w:tr w:rsidR="0097270E" w:rsidRPr="00A4232F" w14:paraId="531344D1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473F1C03" w14:textId="77777777" w:rsidR="0097270E" w:rsidRPr="002E47E4" w:rsidRDefault="0097270E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3.2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5B226F43" w14:textId="77777777" w:rsidR="0097270E" w:rsidRPr="002E47E4" w:rsidRDefault="0097270E" w:rsidP="009727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2E47E4">
              <w:rPr>
                <w:rFonts w:ascii="Arial" w:eastAsia="Calibri" w:hAnsi="Arial" w:cs="Arial"/>
                <w:sz w:val="18"/>
                <w:szCs w:val="18"/>
              </w:rPr>
              <w:t>Systemy DCS</w:t>
            </w:r>
          </w:p>
        </w:tc>
      </w:tr>
      <w:tr w:rsidR="009A754C" w:rsidRPr="00A4232F" w14:paraId="73D44466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2543D9D9" w14:textId="77777777" w:rsidR="009A754C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3.2</w:t>
            </w:r>
            <w:r>
              <w:rPr>
                <w:rFonts w:ascii="Arial" w:hAnsi="Arial"/>
                <w:sz w:val="18"/>
                <w:szCs w:val="18"/>
              </w:rPr>
              <w:t>.1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37091E18" w14:textId="77777777" w:rsidR="009A754C" w:rsidRPr="002E47E4" w:rsidRDefault="009A754C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2E47E4">
              <w:rPr>
                <w:rFonts w:ascii="Arial" w:eastAsia="Calibri" w:hAnsi="Arial" w:cs="Arial"/>
                <w:sz w:val="18"/>
                <w:szCs w:val="18"/>
              </w:rPr>
              <w:t>Schematy jedno-kreskowe układów pomiarowo-regulacyjnych w ujęciu typowych struktur z uwzględnieniem powiązań z innymi systemami</w:t>
            </w:r>
          </w:p>
        </w:tc>
      </w:tr>
      <w:tr w:rsidR="009A754C" w:rsidRPr="00A4232F" w14:paraId="393247B8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3150FA69" w14:textId="77777777" w:rsidR="009A754C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3.2</w:t>
            </w:r>
            <w:r>
              <w:rPr>
                <w:rFonts w:ascii="Arial" w:hAnsi="Arial"/>
                <w:sz w:val="18"/>
                <w:szCs w:val="18"/>
              </w:rPr>
              <w:t>.2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0AA363A4" w14:textId="77777777" w:rsidR="009A754C" w:rsidRPr="002E47E4" w:rsidRDefault="009A754C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2E47E4">
              <w:rPr>
                <w:rFonts w:ascii="Arial" w:eastAsia="Calibri" w:hAnsi="Arial" w:cs="Arial"/>
                <w:sz w:val="18"/>
                <w:szCs w:val="18"/>
              </w:rPr>
              <w:t>Funkcjonalne diagramy blokowe złożonych obwodów pomiarowo-regulacyjnych łącznie z ich opisami</w:t>
            </w:r>
          </w:p>
        </w:tc>
      </w:tr>
      <w:tr w:rsidR="009A754C" w:rsidRPr="00A4232F" w14:paraId="2BA1CC08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58F64013" w14:textId="77777777" w:rsidR="009A754C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3.2</w:t>
            </w:r>
            <w:r>
              <w:rPr>
                <w:rFonts w:ascii="Arial" w:hAnsi="Arial"/>
                <w:sz w:val="18"/>
                <w:szCs w:val="18"/>
              </w:rPr>
              <w:t>.3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7A04F7C2" w14:textId="77777777" w:rsidR="009A754C" w:rsidRPr="002E47E4" w:rsidRDefault="009A754C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2E47E4">
              <w:rPr>
                <w:rFonts w:ascii="Arial" w:eastAsia="Calibri" w:hAnsi="Arial" w:cs="Arial"/>
                <w:sz w:val="18"/>
                <w:szCs w:val="18"/>
              </w:rPr>
              <w:t>Opisy i objaśnienia dla wszystkich użytych typowych struktur pomiarowo – regulacyjnych wraz z załączoną listą punktów których dotyczą</w:t>
            </w:r>
          </w:p>
        </w:tc>
      </w:tr>
      <w:tr w:rsidR="009A754C" w:rsidRPr="00A4232F" w14:paraId="6D27B56D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791D20CD" w14:textId="77777777" w:rsidR="009A754C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3.2</w:t>
            </w:r>
            <w:r>
              <w:rPr>
                <w:rFonts w:ascii="Arial" w:hAnsi="Arial"/>
                <w:sz w:val="18"/>
                <w:szCs w:val="18"/>
              </w:rPr>
              <w:t>.4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6D8046C4" w14:textId="77777777" w:rsidR="009A754C" w:rsidRPr="002E47E4" w:rsidRDefault="009A754C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2E47E4">
              <w:rPr>
                <w:rFonts w:ascii="Arial" w:eastAsia="Calibri" w:hAnsi="Arial" w:cs="Arial"/>
                <w:sz w:val="18"/>
                <w:szCs w:val="18"/>
              </w:rPr>
              <w:t>Zapytanie ofertowe systemu DCS (specyfikacja techniczna, ogólne wymagania dla DCS, zakres dostaw)</w:t>
            </w:r>
          </w:p>
        </w:tc>
      </w:tr>
      <w:tr w:rsidR="009A754C" w:rsidRPr="00A4232F" w14:paraId="0C0A8783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276809EA" w14:textId="77777777" w:rsidR="009A754C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3.2</w:t>
            </w:r>
            <w:r>
              <w:rPr>
                <w:rFonts w:ascii="Arial" w:hAnsi="Arial"/>
                <w:sz w:val="18"/>
                <w:szCs w:val="18"/>
              </w:rPr>
              <w:t>.5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5D511E76" w14:textId="77777777" w:rsidR="009A754C" w:rsidRPr="002E47E4" w:rsidRDefault="009A754C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2E47E4">
              <w:rPr>
                <w:rFonts w:ascii="Arial" w:eastAsia="Calibri" w:hAnsi="Arial" w:cs="Arial"/>
                <w:sz w:val="18"/>
                <w:szCs w:val="18"/>
              </w:rPr>
              <w:t>Dokumentacja oprogramowania aplikacyjnego (konfiguracji) wg standardu typowego dla zastosowanego systemu DCS</w:t>
            </w:r>
          </w:p>
        </w:tc>
      </w:tr>
      <w:tr w:rsidR="009A754C" w:rsidRPr="00A4232F" w14:paraId="37B98040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0AFD5C9F" w14:textId="77777777" w:rsidR="009A754C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3.2</w:t>
            </w:r>
            <w:r>
              <w:rPr>
                <w:rFonts w:ascii="Arial" w:hAnsi="Arial"/>
                <w:sz w:val="18"/>
                <w:szCs w:val="18"/>
              </w:rPr>
              <w:t>.6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34D703CC" w14:textId="77777777" w:rsidR="009A754C" w:rsidRPr="002E47E4" w:rsidRDefault="009A754C" w:rsidP="008D588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2E47E4">
              <w:rPr>
                <w:rFonts w:ascii="Arial" w:eastAsia="Calibri" w:hAnsi="Arial" w:cs="Arial"/>
                <w:sz w:val="18"/>
                <w:szCs w:val="18"/>
              </w:rPr>
              <w:t xml:space="preserve">Dokumentacja konfiguracji sprzętowej DCS </w:t>
            </w:r>
            <w:r w:rsidR="00BD3DE1" w:rsidRPr="009A754C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="00BD3DE1">
              <w:rPr>
                <w:rFonts w:ascii="Arial" w:eastAsia="Calibri" w:hAnsi="Arial" w:cs="Arial"/>
                <w:sz w:val="18"/>
                <w:szCs w:val="18"/>
              </w:rPr>
              <w:t>montaż, odrutowanie, zasilanie, połączenia, specyfikacja urządzeń i materiałów)</w:t>
            </w:r>
          </w:p>
        </w:tc>
      </w:tr>
      <w:tr w:rsidR="009A754C" w:rsidRPr="00A4232F" w14:paraId="36A85B0C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6279FA9A" w14:textId="77777777" w:rsidR="009A754C" w:rsidRPr="002E47E4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3.2</w:t>
            </w:r>
            <w:r>
              <w:rPr>
                <w:rFonts w:ascii="Arial" w:hAnsi="Arial"/>
                <w:sz w:val="18"/>
                <w:szCs w:val="18"/>
              </w:rPr>
              <w:t>.7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7C8FE099" w14:textId="77777777" w:rsidR="009A754C" w:rsidRPr="002E47E4" w:rsidRDefault="009A754C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2E47E4">
              <w:rPr>
                <w:rFonts w:ascii="Arial" w:eastAsia="Calibri" w:hAnsi="Arial" w:cs="Arial"/>
                <w:sz w:val="18"/>
                <w:szCs w:val="18"/>
              </w:rPr>
              <w:t>Dokumentacja dostawcy systemu (instrukcje obsługi, oprogramowanie systemowe, licencje, certyfikaty systemu jakości, itp.)</w:t>
            </w:r>
          </w:p>
        </w:tc>
      </w:tr>
      <w:tr w:rsidR="009A754C" w:rsidRPr="00A4232F" w14:paraId="34AA3C91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73B9B2CC" w14:textId="77777777" w:rsidR="009A754C" w:rsidRPr="002E47E4" w:rsidRDefault="009A754C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3.3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360D3B57" w14:textId="77777777" w:rsidR="009A754C" w:rsidRPr="002E47E4" w:rsidRDefault="009A754C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2E47E4">
              <w:rPr>
                <w:rFonts w:ascii="Arial" w:eastAsia="Calibri" w:hAnsi="Arial" w:cs="Arial"/>
                <w:sz w:val="18"/>
                <w:szCs w:val="18"/>
              </w:rPr>
              <w:t>Interfejs operatora</w:t>
            </w:r>
          </w:p>
        </w:tc>
      </w:tr>
      <w:tr w:rsidR="009A754C" w:rsidRPr="00A4232F" w14:paraId="76D46C9E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01E256DA" w14:textId="77777777" w:rsidR="009A754C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3.3</w:t>
            </w:r>
            <w:r>
              <w:rPr>
                <w:rFonts w:ascii="Arial" w:hAnsi="Arial"/>
                <w:sz w:val="18"/>
                <w:szCs w:val="18"/>
              </w:rPr>
              <w:t>.1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632AAA4E" w14:textId="77777777" w:rsidR="009A754C" w:rsidRPr="009A754C" w:rsidRDefault="009A754C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Opis i założenia dla stanowisk operatorskich (liczba konsol, podział funkcji, instrukcje)</w:t>
            </w:r>
          </w:p>
        </w:tc>
      </w:tr>
      <w:tr w:rsidR="009A754C" w:rsidRPr="00A4232F" w14:paraId="3B774474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4E57EB06" w14:textId="77777777" w:rsidR="009A754C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lastRenderedPageBreak/>
              <w:t>3.3</w:t>
            </w:r>
            <w:r>
              <w:rPr>
                <w:rFonts w:ascii="Arial" w:hAnsi="Arial"/>
                <w:sz w:val="18"/>
                <w:szCs w:val="18"/>
              </w:rPr>
              <w:t>.2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1DE02850" w14:textId="77777777" w:rsidR="009A754C" w:rsidRPr="009A754C" w:rsidRDefault="009A754C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Projekty obrazów synoptycznych, biblioteki stosowanych symboli</w:t>
            </w:r>
          </w:p>
        </w:tc>
      </w:tr>
      <w:tr w:rsidR="009A754C" w:rsidRPr="00A4232F" w14:paraId="41D0F689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6989E33D" w14:textId="77777777" w:rsidR="009A754C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3.3</w:t>
            </w:r>
            <w:r>
              <w:rPr>
                <w:rFonts w:ascii="Arial" w:hAnsi="Arial"/>
                <w:sz w:val="18"/>
                <w:szCs w:val="18"/>
              </w:rPr>
              <w:t>.3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69DF97D7" w14:textId="77777777" w:rsidR="009A754C" w:rsidRPr="009A754C" w:rsidRDefault="009A754C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Definicje systemów archiwizacji (lista punktów, częstotliwość próbkowania, okres przechowywania, sposób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9A754C">
              <w:rPr>
                <w:rFonts w:ascii="Arial" w:eastAsia="Calibri" w:hAnsi="Arial" w:cs="Arial"/>
                <w:sz w:val="18"/>
                <w:szCs w:val="18"/>
              </w:rPr>
              <w:t>archiwizacji długoterminowej)</w:t>
            </w:r>
          </w:p>
        </w:tc>
      </w:tr>
      <w:tr w:rsidR="009A754C" w:rsidRPr="00A4232F" w14:paraId="21FD0648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088EC109" w14:textId="77777777" w:rsidR="009A754C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3.3</w:t>
            </w:r>
            <w:r>
              <w:rPr>
                <w:rFonts w:ascii="Arial" w:hAnsi="Arial"/>
                <w:sz w:val="18"/>
                <w:szCs w:val="18"/>
              </w:rPr>
              <w:t>.4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679032E2" w14:textId="77777777" w:rsidR="009A754C" w:rsidRPr="009A754C" w:rsidRDefault="009A754C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Definicje raportów zmianowych, dobowych, awaryjnych itp.</w:t>
            </w:r>
          </w:p>
        </w:tc>
      </w:tr>
      <w:tr w:rsidR="009A754C" w:rsidRPr="00A4232F" w14:paraId="55D8DFA6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02E6CD81" w14:textId="77777777" w:rsidR="009A754C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3.3</w:t>
            </w:r>
            <w:r>
              <w:rPr>
                <w:rFonts w:ascii="Arial" w:hAnsi="Arial"/>
                <w:sz w:val="18"/>
                <w:szCs w:val="18"/>
              </w:rPr>
              <w:t>.5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6B667D11" w14:textId="77777777" w:rsidR="009A754C" w:rsidRPr="009A754C" w:rsidRDefault="009A754C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Połączenia z systemem RIS</w:t>
            </w:r>
          </w:p>
        </w:tc>
      </w:tr>
      <w:tr w:rsidR="009A754C" w:rsidRPr="00A4232F" w14:paraId="500EF046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7C08D86A" w14:textId="77777777" w:rsidR="009A754C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3.3</w:t>
            </w:r>
            <w:r>
              <w:rPr>
                <w:rFonts w:ascii="Arial" w:hAnsi="Arial"/>
                <w:sz w:val="18"/>
                <w:szCs w:val="18"/>
              </w:rPr>
              <w:t>.6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7A635709" w14:textId="77777777" w:rsidR="009A754C" w:rsidRPr="009A754C" w:rsidRDefault="009A754C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Opis specjalizowanych konsol zabudowanych na sterowni</w:t>
            </w:r>
          </w:p>
        </w:tc>
      </w:tr>
      <w:tr w:rsidR="009A754C" w:rsidRPr="00A4232F" w14:paraId="76C6687F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68249EF2" w14:textId="77777777" w:rsidR="009A754C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3.3</w:t>
            </w:r>
            <w:r>
              <w:rPr>
                <w:rFonts w:ascii="Arial" w:hAnsi="Arial"/>
                <w:sz w:val="18"/>
                <w:szCs w:val="18"/>
              </w:rPr>
              <w:t>.7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5FF28ADF" w14:textId="77777777" w:rsidR="009A754C" w:rsidRPr="009A754C" w:rsidRDefault="009A754C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Algorytmy i opis systemu zaawansowanego sterowania APC</w:t>
            </w:r>
          </w:p>
        </w:tc>
      </w:tr>
      <w:tr w:rsidR="009A754C" w:rsidRPr="00A4232F" w14:paraId="6EA47251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34A3C806" w14:textId="77777777" w:rsidR="009A754C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3.3</w:t>
            </w:r>
            <w:r>
              <w:rPr>
                <w:rFonts w:ascii="Arial" w:hAnsi="Arial"/>
                <w:sz w:val="18"/>
                <w:szCs w:val="18"/>
              </w:rPr>
              <w:t>.8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0A3D59A3" w14:textId="77777777" w:rsidR="009A754C" w:rsidRPr="009A754C" w:rsidRDefault="009A754C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Opisy innych specjalizowanych podsystemów</w:t>
            </w:r>
          </w:p>
        </w:tc>
      </w:tr>
      <w:tr w:rsidR="009A754C" w:rsidRPr="00A4232F" w14:paraId="33D196CE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35C27ECB" w14:textId="77777777" w:rsidR="009A754C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3.3</w:t>
            </w:r>
            <w:r>
              <w:rPr>
                <w:rFonts w:ascii="Arial" w:hAnsi="Arial"/>
                <w:sz w:val="18"/>
                <w:szCs w:val="18"/>
              </w:rPr>
              <w:t>.9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018704D9" w14:textId="77777777" w:rsidR="009A754C" w:rsidRPr="009A754C" w:rsidRDefault="009A754C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>Podręcznik operatorskiej obsługi skomplikowanych pętli pomiarowo-regulacyjnych</w:t>
            </w:r>
          </w:p>
        </w:tc>
      </w:tr>
      <w:tr w:rsidR="009A754C" w:rsidRPr="00A4232F" w14:paraId="302BA319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0A93297E" w14:textId="77777777" w:rsidR="009A754C" w:rsidRDefault="002E47E4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 w:rsidRPr="002E47E4">
              <w:rPr>
                <w:rFonts w:ascii="Arial" w:hAnsi="Arial"/>
                <w:sz w:val="18"/>
                <w:szCs w:val="18"/>
              </w:rPr>
              <w:t>3.3</w:t>
            </w:r>
            <w:r>
              <w:rPr>
                <w:rFonts w:ascii="Arial" w:hAnsi="Arial"/>
                <w:sz w:val="18"/>
                <w:szCs w:val="18"/>
              </w:rPr>
              <w:t>.10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4AAB7EC8" w14:textId="77777777" w:rsidR="009A754C" w:rsidRPr="009A754C" w:rsidRDefault="009A754C" w:rsidP="009A754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9A754C">
              <w:rPr>
                <w:rFonts w:ascii="Arial" w:eastAsia="Calibri" w:hAnsi="Arial" w:cs="Arial"/>
                <w:sz w:val="18"/>
                <w:szCs w:val="18"/>
              </w:rPr>
              <w:t xml:space="preserve">Podręcznik obsługi systemu DCS dla operatora-część systemowa i aplikacja </w:t>
            </w:r>
            <w:r w:rsidR="00BD5869">
              <w:rPr>
                <w:rFonts w:ascii="Arial" w:eastAsia="Calibri" w:hAnsi="Arial" w:cs="Arial"/>
                <w:sz w:val="18"/>
                <w:szCs w:val="18"/>
              </w:rPr>
              <w:t xml:space="preserve">z </w:t>
            </w:r>
            <w:r w:rsidRPr="009A754C">
              <w:rPr>
                <w:rFonts w:ascii="Arial" w:eastAsia="Calibri" w:hAnsi="Arial" w:cs="Arial"/>
                <w:sz w:val="18"/>
                <w:szCs w:val="18"/>
              </w:rPr>
              <w:t>uwzględnieniem powiązań DCS i PLC</w:t>
            </w:r>
          </w:p>
        </w:tc>
      </w:tr>
      <w:tr w:rsidR="006C6866" w:rsidRPr="00A4232F" w14:paraId="44A8F7B8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151CCF8D" w14:textId="77777777" w:rsidR="006C6866" w:rsidRDefault="006C6866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0D53030E" w14:textId="77777777" w:rsidR="006C6866" w:rsidRPr="002E47E4" w:rsidRDefault="002E47E4" w:rsidP="006D0698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 w:rsidRPr="002E47E4">
              <w:rPr>
                <w:rFonts w:ascii="Arial" w:eastAsia="Calibri" w:hAnsi="Arial" w:cs="Arial"/>
                <w:sz w:val="18"/>
                <w:szCs w:val="18"/>
              </w:rPr>
              <w:t>Infrastruktura informatyczna</w:t>
            </w:r>
          </w:p>
        </w:tc>
      </w:tr>
      <w:tr w:rsidR="002E47E4" w:rsidRPr="00A4232F" w14:paraId="662273F4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21341A33" w14:textId="77777777" w:rsidR="002E47E4" w:rsidRDefault="00D33DA1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4.1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66DDCD86" w14:textId="77777777" w:rsidR="002E47E4" w:rsidRPr="002E47E4" w:rsidRDefault="002E47E4" w:rsidP="006D0698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 w:rsidRPr="002E47E4">
              <w:rPr>
                <w:rFonts w:ascii="Arial" w:eastAsia="Calibri" w:hAnsi="Arial" w:cs="Arial"/>
                <w:sz w:val="18"/>
                <w:szCs w:val="18"/>
              </w:rPr>
              <w:t>Schemat blokowy powiązań informatycznych systemu sterowania z podsystemami wewnętrznymi i zewnętrznymi</w:t>
            </w:r>
          </w:p>
        </w:tc>
      </w:tr>
      <w:tr w:rsidR="002E47E4" w:rsidRPr="00A4232F" w14:paraId="67D42ADB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52C75585" w14:textId="77777777" w:rsidR="002E47E4" w:rsidRDefault="00D33DA1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4.2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4428AF26" w14:textId="77777777" w:rsidR="002E47E4" w:rsidRPr="002E47E4" w:rsidRDefault="002E47E4" w:rsidP="006D0698">
            <w:pPr>
              <w:pStyle w:val="Nagwek"/>
              <w:rPr>
                <w:rFonts w:ascii="Arial" w:eastAsia="Calibri" w:hAnsi="Arial" w:cs="Arial"/>
                <w:sz w:val="18"/>
                <w:szCs w:val="18"/>
              </w:rPr>
            </w:pPr>
            <w:r w:rsidRPr="002E47E4">
              <w:rPr>
                <w:rFonts w:ascii="Arial" w:eastAsia="Calibri" w:hAnsi="Arial" w:cs="Arial"/>
                <w:sz w:val="18"/>
                <w:szCs w:val="18"/>
              </w:rPr>
              <w:t>Schemat wymaganej sieci komputerowej i specyfikacja urządzeń</w:t>
            </w:r>
          </w:p>
        </w:tc>
      </w:tr>
      <w:tr w:rsidR="002E47E4" w:rsidRPr="00A4232F" w14:paraId="2CD8CDE0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517CFC88" w14:textId="77777777" w:rsidR="002E47E4" w:rsidRDefault="00D33DA1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4.3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42F0D99A" w14:textId="77777777" w:rsidR="002E47E4" w:rsidRPr="002E47E4" w:rsidRDefault="002E47E4" w:rsidP="00D33DA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2E47E4">
              <w:rPr>
                <w:rFonts w:ascii="Arial" w:eastAsia="Calibri" w:hAnsi="Arial" w:cs="Arial"/>
                <w:sz w:val="18"/>
                <w:szCs w:val="18"/>
              </w:rPr>
              <w:t>Specyfikacja sprzętowo-programowa (dostawa sprzętu i podstawowa konfiguracja, systemy operacyjne, wymagania</w:t>
            </w:r>
            <w:r w:rsidR="00D33DA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2E47E4">
              <w:rPr>
                <w:rFonts w:ascii="Arial" w:eastAsia="Calibri" w:hAnsi="Arial" w:cs="Arial"/>
                <w:sz w:val="18"/>
                <w:szCs w:val="18"/>
              </w:rPr>
              <w:t>dla adresacji IP i nazw sieciowych) dla interfejsów operatorskich i podsystemów</w:t>
            </w:r>
          </w:p>
        </w:tc>
      </w:tr>
      <w:tr w:rsidR="002E47E4" w:rsidRPr="00A4232F" w14:paraId="6E5F6F88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right w:val="single" w:sz="12" w:space="0" w:color="auto"/>
            </w:tcBorders>
          </w:tcPr>
          <w:p w14:paraId="145ED78E" w14:textId="77777777" w:rsidR="002E47E4" w:rsidRDefault="00D33DA1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4.4</w:t>
            </w:r>
          </w:p>
        </w:tc>
        <w:tc>
          <w:tcPr>
            <w:tcW w:w="8529" w:type="dxa"/>
            <w:tcBorders>
              <w:left w:val="single" w:sz="12" w:space="0" w:color="auto"/>
              <w:right w:val="single" w:sz="12" w:space="0" w:color="auto"/>
            </w:tcBorders>
          </w:tcPr>
          <w:p w14:paraId="15801983" w14:textId="77777777" w:rsidR="002E47E4" w:rsidRPr="002E47E4" w:rsidRDefault="002E47E4" w:rsidP="002E47E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2E47E4">
              <w:rPr>
                <w:rFonts w:ascii="Arial" w:eastAsia="Calibri" w:hAnsi="Arial" w:cs="Arial"/>
                <w:sz w:val="18"/>
                <w:szCs w:val="18"/>
              </w:rPr>
              <w:t>Interfejs systemu sterowania z systemem czasu rzeczywistego PI</w:t>
            </w:r>
          </w:p>
        </w:tc>
      </w:tr>
      <w:tr w:rsidR="002E47E4" w:rsidRPr="00A4232F" w14:paraId="31B0549B" w14:textId="77777777">
        <w:trPr>
          <w:cantSplit/>
          <w:trHeight w:val="300"/>
        </w:trPr>
        <w:tc>
          <w:tcPr>
            <w:tcW w:w="7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46B668" w14:textId="77777777" w:rsidR="002E47E4" w:rsidRDefault="00D33DA1" w:rsidP="00E52405">
            <w:pPr>
              <w:pStyle w:val="Nagwek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4.5</w:t>
            </w:r>
          </w:p>
        </w:tc>
        <w:tc>
          <w:tcPr>
            <w:tcW w:w="85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D09350" w14:textId="77777777" w:rsidR="002E47E4" w:rsidRPr="002E47E4" w:rsidRDefault="002E47E4" w:rsidP="008D588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2E47E4">
              <w:rPr>
                <w:rFonts w:ascii="Arial" w:eastAsia="Calibri" w:hAnsi="Arial" w:cs="Arial"/>
                <w:sz w:val="18"/>
                <w:szCs w:val="18"/>
              </w:rPr>
              <w:t>Specyfikacja sprzętowo-programowa zewnętrznych (w stosunku do DCS) zaawa</w:t>
            </w:r>
            <w:r w:rsidR="00D33DA1">
              <w:rPr>
                <w:rFonts w:ascii="Arial" w:eastAsia="Calibri" w:hAnsi="Arial" w:cs="Arial"/>
                <w:sz w:val="18"/>
                <w:szCs w:val="18"/>
              </w:rPr>
              <w:t xml:space="preserve">nsowanych systemów sterowania </w:t>
            </w:r>
            <w:r w:rsidRPr="002E47E4">
              <w:rPr>
                <w:rFonts w:ascii="Arial" w:eastAsia="Calibri" w:hAnsi="Arial" w:cs="Arial"/>
                <w:sz w:val="18"/>
                <w:szCs w:val="18"/>
              </w:rPr>
              <w:t>(APC, systemy eksperckie</w:t>
            </w:r>
            <w:r w:rsidR="008D5883">
              <w:rPr>
                <w:rFonts w:ascii="Arial" w:eastAsia="Calibri" w:hAnsi="Arial" w:cs="Arial"/>
                <w:sz w:val="18"/>
                <w:szCs w:val="18"/>
              </w:rPr>
              <w:t>, itp.) oraz</w:t>
            </w:r>
            <w:r w:rsidRPr="002E47E4">
              <w:rPr>
                <w:rFonts w:ascii="Arial" w:eastAsia="Calibri" w:hAnsi="Arial" w:cs="Arial"/>
                <w:sz w:val="18"/>
                <w:szCs w:val="18"/>
              </w:rPr>
              <w:t xml:space="preserve"> połączeń z systemem RIS (PI)</w:t>
            </w:r>
          </w:p>
        </w:tc>
      </w:tr>
    </w:tbl>
    <w:p w14:paraId="54AA9167" w14:textId="77777777" w:rsidR="00B90D26" w:rsidRPr="00A4232F" w:rsidRDefault="00B90D26" w:rsidP="00B90D26">
      <w:pPr>
        <w:jc w:val="both"/>
        <w:rPr>
          <w:rFonts w:ascii="Arial" w:eastAsia="Calibri" w:hAnsi="Arial" w:cs="Arial"/>
          <w:sz w:val="18"/>
          <w:szCs w:val="18"/>
        </w:rPr>
      </w:pPr>
    </w:p>
    <w:p w14:paraId="2E99071E" w14:textId="77777777" w:rsidR="0086258B" w:rsidRDefault="0086258B" w:rsidP="00B90D26">
      <w:pPr>
        <w:jc w:val="both"/>
        <w:rPr>
          <w:rFonts w:ascii="Arial" w:eastAsia="Calibri" w:hAnsi="Arial" w:cs="Arial"/>
          <w:sz w:val="22"/>
          <w:szCs w:val="22"/>
        </w:rPr>
      </w:pPr>
    </w:p>
    <w:p w14:paraId="3FB2D68D" w14:textId="77777777" w:rsidR="0086258B" w:rsidRDefault="0086258B" w:rsidP="00B90D26">
      <w:pPr>
        <w:jc w:val="both"/>
        <w:rPr>
          <w:rFonts w:ascii="Arial" w:eastAsia="Calibri" w:hAnsi="Arial" w:cs="Arial"/>
          <w:sz w:val="22"/>
          <w:szCs w:val="22"/>
        </w:rPr>
      </w:pPr>
    </w:p>
    <w:p w14:paraId="4ADDB218" w14:textId="77777777" w:rsidR="0086258B" w:rsidRDefault="0086258B" w:rsidP="00B90D26">
      <w:pPr>
        <w:jc w:val="both"/>
        <w:rPr>
          <w:rFonts w:ascii="Arial" w:hAnsi="Arial" w:cs="Arial"/>
          <w:sz w:val="22"/>
          <w:szCs w:val="22"/>
        </w:rPr>
      </w:pPr>
    </w:p>
    <w:sectPr w:rsidR="0086258B" w:rsidSect="005877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567" w:footer="2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2AD73" w14:textId="77777777" w:rsidR="00362709" w:rsidRDefault="00362709" w:rsidP="0017038B">
      <w:r>
        <w:separator/>
      </w:r>
    </w:p>
  </w:endnote>
  <w:endnote w:type="continuationSeparator" w:id="0">
    <w:p w14:paraId="2705CA8A" w14:textId="77777777" w:rsidR="00362709" w:rsidRDefault="00362709" w:rsidP="0017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28B70" w14:textId="77777777" w:rsidR="00C46EF0" w:rsidRDefault="00C46EF0" w:rsidP="00AC24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AC3695" w14:textId="77777777" w:rsidR="00C46EF0" w:rsidRDefault="00C46EF0" w:rsidP="005032E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jc w:val="center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52"/>
      <w:gridCol w:w="4520"/>
    </w:tblGrid>
    <w:tr w:rsidR="00C46EF0" w:rsidRPr="00CA5D87" w14:paraId="175A7392" w14:textId="77777777">
      <w:trPr>
        <w:jc w:val="center"/>
      </w:trPr>
      <w:tc>
        <w:tcPr>
          <w:tcW w:w="4605" w:type="dxa"/>
        </w:tcPr>
        <w:p w14:paraId="78BEC625" w14:textId="77777777" w:rsidR="00C46EF0" w:rsidRPr="00CA5D87" w:rsidRDefault="00C46EF0" w:rsidP="00CA5D87">
          <w:pPr>
            <w:pStyle w:val="Stopka"/>
            <w:ind w:right="360"/>
            <w:jc w:val="both"/>
            <w:rPr>
              <w:rFonts w:ascii="Arial" w:hAnsi="Arial"/>
              <w:i/>
              <w:color w:val="FF0000"/>
              <w:sz w:val="14"/>
              <w:szCs w:val="14"/>
            </w:rPr>
          </w:pPr>
        </w:p>
      </w:tc>
      <w:tc>
        <w:tcPr>
          <w:tcW w:w="4567" w:type="dxa"/>
          <w:tcMar>
            <w:top w:w="85" w:type="dxa"/>
          </w:tcMar>
        </w:tcPr>
        <w:p w14:paraId="49C46437" w14:textId="77777777" w:rsidR="00C46EF0" w:rsidRPr="00545364" w:rsidRDefault="00C46EF0" w:rsidP="00CA5D87">
          <w:pPr>
            <w:pStyle w:val="Stopka"/>
            <w:jc w:val="right"/>
            <w:rPr>
              <w:rStyle w:val="Numerstrony"/>
              <w:rFonts w:ascii="Arial" w:hAnsi="Arial" w:cs="Arial"/>
              <w:sz w:val="18"/>
              <w:szCs w:val="18"/>
            </w:rPr>
          </w:pPr>
          <w:r w:rsidRPr="00CA5D87">
            <w:rPr>
              <w:rStyle w:val="Numerstrony"/>
              <w:rFonts w:ascii="Arial" w:hAnsi="Arial" w:cs="Arial"/>
              <w:sz w:val="18"/>
              <w:szCs w:val="18"/>
            </w:rPr>
            <w:t xml:space="preserve">   </w:t>
          </w:r>
          <w:r w:rsidRPr="00587725">
            <w:rPr>
              <w:rStyle w:val="Numerstrony"/>
              <w:rFonts w:ascii="Arial" w:hAnsi="Arial" w:cs="Arial"/>
              <w:sz w:val="16"/>
              <w:szCs w:val="18"/>
            </w:rPr>
            <w:t xml:space="preserve">Strona </w:t>
          </w:r>
          <w:r w:rsidRPr="00587725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begin"/>
          </w:r>
          <w:r w:rsidRPr="00587725">
            <w:rPr>
              <w:rStyle w:val="Numerstrony"/>
              <w:rFonts w:ascii="Arial" w:hAnsi="Arial" w:cs="Arial"/>
              <w:b/>
              <w:sz w:val="16"/>
              <w:szCs w:val="18"/>
            </w:rPr>
            <w:instrText xml:space="preserve"> PAGE </w:instrText>
          </w:r>
          <w:r w:rsidRPr="00587725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separate"/>
          </w:r>
          <w:r w:rsidR="00DD396F">
            <w:rPr>
              <w:rStyle w:val="Numerstrony"/>
              <w:rFonts w:ascii="Arial" w:hAnsi="Arial" w:cs="Arial"/>
              <w:b/>
              <w:noProof/>
              <w:sz w:val="16"/>
              <w:szCs w:val="18"/>
            </w:rPr>
            <w:t>3</w:t>
          </w:r>
          <w:r w:rsidRPr="00587725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end"/>
          </w:r>
          <w:r w:rsidRPr="00587725">
            <w:rPr>
              <w:rStyle w:val="Numerstrony"/>
              <w:rFonts w:ascii="Arial" w:hAnsi="Arial" w:cs="Arial"/>
              <w:sz w:val="16"/>
              <w:szCs w:val="18"/>
            </w:rPr>
            <w:t xml:space="preserve"> z </w:t>
          </w:r>
          <w:r w:rsidRPr="00587725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begin"/>
          </w:r>
          <w:r w:rsidRPr="00587725">
            <w:rPr>
              <w:rStyle w:val="Numerstrony"/>
              <w:rFonts w:ascii="Arial" w:hAnsi="Arial" w:cs="Arial"/>
              <w:b/>
              <w:sz w:val="16"/>
              <w:szCs w:val="18"/>
            </w:rPr>
            <w:instrText xml:space="preserve"> NUMPAGES </w:instrText>
          </w:r>
          <w:r w:rsidRPr="00587725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separate"/>
          </w:r>
          <w:r w:rsidR="00DD396F">
            <w:rPr>
              <w:rStyle w:val="Numerstrony"/>
              <w:rFonts w:ascii="Arial" w:hAnsi="Arial" w:cs="Arial"/>
              <w:b/>
              <w:noProof/>
              <w:sz w:val="16"/>
              <w:szCs w:val="18"/>
            </w:rPr>
            <w:t>3</w:t>
          </w:r>
          <w:r w:rsidRPr="00587725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end"/>
          </w:r>
        </w:p>
        <w:p w14:paraId="0E4565AE" w14:textId="77777777" w:rsidR="00C46EF0" w:rsidRPr="00CA5D87" w:rsidRDefault="00C46EF0" w:rsidP="00CA5D87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  <w:tr w:rsidR="00C46EF0" w:rsidRPr="00CA5D87" w14:paraId="0168B614" w14:textId="77777777">
      <w:trPr>
        <w:jc w:val="center"/>
      </w:trPr>
      <w:tc>
        <w:tcPr>
          <w:tcW w:w="9172" w:type="dxa"/>
          <w:gridSpan w:val="2"/>
          <w:tcMar>
            <w:top w:w="57" w:type="dxa"/>
          </w:tcMar>
        </w:tcPr>
        <w:p w14:paraId="041053BA" w14:textId="77777777" w:rsidR="00C46EF0" w:rsidRPr="00CA5D87" w:rsidRDefault="00C46EF0" w:rsidP="00CA5D87">
          <w:pPr>
            <w:pStyle w:val="Stopka"/>
            <w:ind w:right="-2"/>
            <w:jc w:val="both"/>
            <w:rPr>
              <w:rStyle w:val="Numerstrony"/>
              <w:sz w:val="12"/>
              <w:szCs w:val="12"/>
            </w:rPr>
          </w:pPr>
          <w:r w:rsidRPr="00CA5D87">
            <w:rPr>
              <w:rFonts w:ascii="Arial" w:hAnsi="Arial"/>
              <w:i/>
              <w:color w:val="FF0000"/>
              <w:sz w:val="12"/>
              <w:szCs w:val="12"/>
            </w:rPr>
            <w:t xml:space="preserve">Informacje, dane, rysunki zawarte w niniejszym opracowaniu są własnością ANWIL S.A. i nie mogą być one bez </w:t>
          </w:r>
          <w:r>
            <w:rPr>
              <w:rFonts w:ascii="Arial" w:hAnsi="Arial"/>
              <w:i/>
              <w:color w:val="FF0000"/>
              <w:sz w:val="12"/>
              <w:szCs w:val="12"/>
            </w:rPr>
            <w:t xml:space="preserve">pisemnej zgody </w:t>
          </w:r>
          <w:r w:rsidRPr="00CA5D87">
            <w:rPr>
              <w:rFonts w:ascii="Arial" w:hAnsi="Arial"/>
              <w:i/>
              <w:color w:val="FF0000"/>
              <w:sz w:val="12"/>
              <w:szCs w:val="12"/>
            </w:rPr>
            <w:t xml:space="preserve">kopiowane, rozpowszechniane oraz udostępniane stronie trzeciej do jakichkolwiek innych celów niż opisane w umowie.      </w:t>
          </w:r>
          <w:r w:rsidRPr="00CA5D87">
            <w:rPr>
              <w:rStyle w:val="Numerstrony"/>
              <w:sz w:val="12"/>
              <w:szCs w:val="12"/>
            </w:rPr>
            <w:t xml:space="preserve">                                                                                                                                                    </w:t>
          </w:r>
        </w:p>
      </w:tc>
    </w:tr>
  </w:tbl>
  <w:p w14:paraId="291DD6E3" w14:textId="77777777" w:rsidR="00C46EF0" w:rsidRDefault="00C46EF0" w:rsidP="00CE00DF">
    <w:pPr>
      <w:pStyle w:val="Stopka"/>
      <w:ind w:right="360"/>
      <w:jc w:val="both"/>
      <w:rPr>
        <w:rFonts w:ascii="Arial" w:hAnsi="Arial"/>
        <w:i/>
        <w:color w:val="FF0000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jc w:val="center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52"/>
      <w:gridCol w:w="4520"/>
    </w:tblGrid>
    <w:tr w:rsidR="00C46EF0" w:rsidRPr="00CA5D87" w14:paraId="33A633F4" w14:textId="77777777">
      <w:trPr>
        <w:jc w:val="center"/>
      </w:trPr>
      <w:tc>
        <w:tcPr>
          <w:tcW w:w="4605" w:type="dxa"/>
        </w:tcPr>
        <w:p w14:paraId="0B3AE55A" w14:textId="77777777" w:rsidR="00C46EF0" w:rsidRPr="00CA5D87" w:rsidRDefault="00C46EF0" w:rsidP="00DF65DB">
          <w:pPr>
            <w:pStyle w:val="Stopka"/>
            <w:ind w:right="360"/>
            <w:jc w:val="both"/>
            <w:rPr>
              <w:rFonts w:ascii="Arial" w:hAnsi="Arial"/>
              <w:i/>
              <w:color w:val="FF0000"/>
              <w:sz w:val="14"/>
              <w:szCs w:val="14"/>
            </w:rPr>
          </w:pPr>
        </w:p>
      </w:tc>
      <w:tc>
        <w:tcPr>
          <w:tcW w:w="4567" w:type="dxa"/>
          <w:tcMar>
            <w:top w:w="85" w:type="dxa"/>
          </w:tcMar>
        </w:tcPr>
        <w:p w14:paraId="6D7D6C8F" w14:textId="77777777" w:rsidR="00C46EF0" w:rsidRPr="00587725" w:rsidRDefault="00C46EF0" w:rsidP="00DF65DB">
          <w:pPr>
            <w:pStyle w:val="Stopka"/>
            <w:jc w:val="right"/>
            <w:rPr>
              <w:rStyle w:val="Numerstrony"/>
              <w:rFonts w:ascii="Arial" w:hAnsi="Arial" w:cs="Arial"/>
              <w:sz w:val="16"/>
              <w:szCs w:val="18"/>
            </w:rPr>
          </w:pPr>
          <w:r w:rsidRPr="00587725">
            <w:rPr>
              <w:rStyle w:val="Numerstrony"/>
              <w:rFonts w:ascii="Arial" w:hAnsi="Arial" w:cs="Arial"/>
              <w:sz w:val="16"/>
              <w:szCs w:val="18"/>
            </w:rPr>
            <w:t xml:space="preserve">   Strona </w:t>
          </w:r>
          <w:r w:rsidRPr="00587725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begin"/>
          </w:r>
          <w:r w:rsidRPr="00587725">
            <w:rPr>
              <w:rStyle w:val="Numerstrony"/>
              <w:rFonts w:ascii="Arial" w:hAnsi="Arial" w:cs="Arial"/>
              <w:b/>
              <w:sz w:val="16"/>
              <w:szCs w:val="18"/>
            </w:rPr>
            <w:instrText xml:space="preserve"> PAGE </w:instrText>
          </w:r>
          <w:r w:rsidRPr="00587725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separate"/>
          </w:r>
          <w:r w:rsidR="00DD396F">
            <w:rPr>
              <w:rStyle w:val="Numerstrony"/>
              <w:rFonts w:ascii="Arial" w:hAnsi="Arial" w:cs="Arial"/>
              <w:b/>
              <w:noProof/>
              <w:sz w:val="16"/>
              <w:szCs w:val="18"/>
            </w:rPr>
            <w:t>1</w:t>
          </w:r>
          <w:r w:rsidRPr="00587725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end"/>
          </w:r>
          <w:r w:rsidRPr="00587725">
            <w:rPr>
              <w:rStyle w:val="Numerstrony"/>
              <w:rFonts w:ascii="Arial" w:hAnsi="Arial" w:cs="Arial"/>
              <w:sz w:val="16"/>
              <w:szCs w:val="18"/>
            </w:rPr>
            <w:t xml:space="preserve"> z </w:t>
          </w:r>
          <w:r w:rsidRPr="00587725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begin"/>
          </w:r>
          <w:r w:rsidRPr="00587725">
            <w:rPr>
              <w:rStyle w:val="Numerstrony"/>
              <w:rFonts w:ascii="Arial" w:hAnsi="Arial" w:cs="Arial"/>
              <w:b/>
              <w:sz w:val="16"/>
              <w:szCs w:val="18"/>
            </w:rPr>
            <w:instrText xml:space="preserve"> NUMPAGES </w:instrText>
          </w:r>
          <w:r w:rsidRPr="00587725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separate"/>
          </w:r>
          <w:r w:rsidR="00DD396F">
            <w:rPr>
              <w:rStyle w:val="Numerstrony"/>
              <w:rFonts w:ascii="Arial" w:hAnsi="Arial" w:cs="Arial"/>
              <w:b/>
              <w:noProof/>
              <w:sz w:val="16"/>
              <w:szCs w:val="18"/>
            </w:rPr>
            <w:t>3</w:t>
          </w:r>
          <w:r w:rsidRPr="00587725">
            <w:rPr>
              <w:rStyle w:val="Numerstrony"/>
              <w:rFonts w:ascii="Arial" w:hAnsi="Arial" w:cs="Arial"/>
              <w:b/>
              <w:sz w:val="16"/>
              <w:szCs w:val="18"/>
            </w:rPr>
            <w:fldChar w:fldCharType="end"/>
          </w:r>
        </w:p>
        <w:p w14:paraId="7FBA92FF" w14:textId="77777777" w:rsidR="00C46EF0" w:rsidRPr="00CA5D87" w:rsidRDefault="00C46EF0" w:rsidP="00DF65DB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  <w:tr w:rsidR="00C46EF0" w:rsidRPr="00CA5D87" w14:paraId="1D58EB5D" w14:textId="77777777">
      <w:trPr>
        <w:jc w:val="center"/>
      </w:trPr>
      <w:tc>
        <w:tcPr>
          <w:tcW w:w="9172" w:type="dxa"/>
          <w:gridSpan w:val="2"/>
          <w:tcMar>
            <w:top w:w="57" w:type="dxa"/>
          </w:tcMar>
        </w:tcPr>
        <w:p w14:paraId="0A23E01A" w14:textId="77777777" w:rsidR="00C46EF0" w:rsidRPr="00CA5D87" w:rsidRDefault="00C46EF0" w:rsidP="00DF65DB">
          <w:pPr>
            <w:pStyle w:val="Stopka"/>
            <w:ind w:right="-2"/>
            <w:jc w:val="both"/>
            <w:rPr>
              <w:rStyle w:val="Numerstrony"/>
              <w:sz w:val="12"/>
              <w:szCs w:val="12"/>
            </w:rPr>
          </w:pPr>
          <w:r w:rsidRPr="00CA5D87">
            <w:rPr>
              <w:rFonts w:ascii="Arial" w:hAnsi="Arial"/>
              <w:i/>
              <w:color w:val="FF0000"/>
              <w:sz w:val="12"/>
              <w:szCs w:val="12"/>
            </w:rPr>
            <w:t xml:space="preserve">Informacje, dane, rysunki zawarte w niniejszym opracowaniu są własnością ANWIL S.A. i nie mogą być one bez </w:t>
          </w:r>
          <w:r>
            <w:rPr>
              <w:rFonts w:ascii="Arial" w:hAnsi="Arial"/>
              <w:i/>
              <w:color w:val="FF0000"/>
              <w:sz w:val="12"/>
              <w:szCs w:val="12"/>
            </w:rPr>
            <w:t xml:space="preserve">pisemnej zgody </w:t>
          </w:r>
          <w:r w:rsidRPr="00CA5D87">
            <w:rPr>
              <w:rFonts w:ascii="Arial" w:hAnsi="Arial"/>
              <w:i/>
              <w:color w:val="FF0000"/>
              <w:sz w:val="12"/>
              <w:szCs w:val="12"/>
            </w:rPr>
            <w:t xml:space="preserve">kopiowane, rozpowszechniane oraz udostępniane stronie trzeciej do jakichkolwiek innych celów niż opisane w umowie.      </w:t>
          </w:r>
          <w:r w:rsidRPr="00CA5D87">
            <w:rPr>
              <w:rStyle w:val="Numerstrony"/>
              <w:sz w:val="12"/>
              <w:szCs w:val="12"/>
            </w:rPr>
            <w:t xml:space="preserve">                                                                                                                                                    </w:t>
          </w:r>
        </w:p>
      </w:tc>
    </w:tr>
  </w:tbl>
  <w:p w14:paraId="7749FED0" w14:textId="77777777" w:rsidR="00C46EF0" w:rsidRDefault="00C46E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48243" w14:textId="77777777" w:rsidR="00362709" w:rsidRDefault="00362709" w:rsidP="0017038B">
      <w:r>
        <w:separator/>
      </w:r>
    </w:p>
  </w:footnote>
  <w:footnote w:type="continuationSeparator" w:id="0">
    <w:p w14:paraId="255BD567" w14:textId="77777777" w:rsidR="00362709" w:rsidRDefault="00362709" w:rsidP="00170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70CD5" w14:textId="77777777" w:rsidR="00DD396F" w:rsidRDefault="00DD396F" w:rsidP="00DD396F">
    <w:pPr>
      <w:pStyle w:val="Nagwek"/>
      <w:rPr>
        <w:rFonts w:ascii="Arial" w:hAnsi="Arial" w:cs="Arial"/>
      </w:rPr>
    </w:pPr>
    <w:r>
      <w:rPr>
        <w:rFonts w:ascii="Arial" w:hAnsi="Arial" w:cs="Arial"/>
      </w:rPr>
      <w:t>Zarządzenie Operacyjne DS nr 01/2021</w:t>
    </w:r>
  </w:p>
  <w:p w14:paraId="3B53F828" w14:textId="77777777" w:rsidR="00A92174" w:rsidRPr="00A92174" w:rsidRDefault="00A92174" w:rsidP="00A92174">
    <w:pPr>
      <w:pStyle w:val="Nagwek"/>
      <w:spacing w:after="240"/>
      <w:jc w:val="right"/>
      <w:rPr>
        <w:rFonts w:ascii="Arial" w:hAnsi="Arial" w:cs="Arial"/>
      </w:rPr>
    </w:pPr>
    <w:r>
      <w:rPr>
        <w:rFonts w:ascii="Arial" w:hAnsi="Arial" w:cs="Arial"/>
      </w:rPr>
      <w:t>Załącznik nr 4.1.3</w:t>
    </w:r>
  </w:p>
  <w:tbl>
    <w:tblPr>
      <w:tblW w:w="907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714"/>
      <w:gridCol w:w="1862"/>
      <w:gridCol w:w="5496"/>
    </w:tblGrid>
    <w:tr w:rsidR="00587725" w14:paraId="3BB47213" w14:textId="77777777" w:rsidTr="00A92174">
      <w:trPr>
        <w:trHeight w:val="988"/>
        <w:jc w:val="center"/>
      </w:trPr>
      <w:tc>
        <w:tcPr>
          <w:tcW w:w="1714" w:type="dxa"/>
          <w:vAlign w:val="center"/>
        </w:tcPr>
        <w:p w14:paraId="1F63F9E3" w14:textId="77777777" w:rsidR="00587725" w:rsidRDefault="00861EB4" w:rsidP="00587725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65E635A8" wp14:editId="4BA5494B">
                <wp:extent cx="767715" cy="76771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715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2" w:type="dxa"/>
          <w:vAlign w:val="center"/>
        </w:tcPr>
        <w:p w14:paraId="59764DC2" w14:textId="77777777" w:rsidR="00587725" w:rsidRPr="00DD2C0A" w:rsidRDefault="00587725" w:rsidP="00587725">
          <w:pPr>
            <w:pStyle w:val="Nagwek"/>
            <w:spacing w:before="40" w:after="40" w:line="276" w:lineRule="auto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DD2C0A">
            <w:rPr>
              <w:rFonts w:ascii="Arial" w:hAnsi="Arial" w:cs="Arial"/>
              <w:b/>
              <w:sz w:val="18"/>
              <w:szCs w:val="18"/>
            </w:rPr>
            <w:t>Biuro Automatyki</w:t>
          </w:r>
        </w:p>
        <w:p w14:paraId="2A91F294" w14:textId="77777777" w:rsidR="00587725" w:rsidRPr="00DD2C0A" w:rsidRDefault="00587725" w:rsidP="00587725">
          <w:pPr>
            <w:pStyle w:val="Nagwek"/>
            <w:spacing w:before="40" w:after="40" w:line="276" w:lineRule="auto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DD2C0A">
            <w:rPr>
              <w:rFonts w:ascii="Arial" w:hAnsi="Arial" w:cs="Arial"/>
              <w:b/>
              <w:sz w:val="18"/>
              <w:szCs w:val="18"/>
            </w:rPr>
            <w:t>i Elektryki</w:t>
          </w:r>
          <w:r>
            <w:rPr>
              <w:rFonts w:ascii="Arial" w:hAnsi="Arial" w:cs="Arial"/>
              <w:b/>
              <w:sz w:val="18"/>
              <w:szCs w:val="18"/>
            </w:rPr>
            <w:t xml:space="preserve"> (SG)</w:t>
          </w:r>
        </w:p>
      </w:tc>
      <w:tc>
        <w:tcPr>
          <w:tcW w:w="5496" w:type="dxa"/>
          <w:vAlign w:val="center"/>
        </w:tcPr>
        <w:p w14:paraId="3C13EF35" w14:textId="77777777" w:rsidR="00587725" w:rsidRPr="00E31916" w:rsidRDefault="00587725" w:rsidP="00587725">
          <w:pPr>
            <w:pStyle w:val="Nagwek"/>
            <w:spacing w:before="40" w:after="40"/>
            <w:rPr>
              <w:rFonts w:ascii="Arial" w:hAnsi="Arial" w:cs="Arial"/>
              <w:b/>
              <w:sz w:val="18"/>
              <w:szCs w:val="18"/>
            </w:rPr>
          </w:pPr>
          <w:r w:rsidRPr="00E31916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Zakres i organizacja projektu technicznego</w:t>
          </w:r>
        </w:p>
        <w:p w14:paraId="63CC9D1E" w14:textId="77777777" w:rsidR="00587725" w:rsidRPr="00BD3DE1" w:rsidRDefault="00587725" w:rsidP="00587725">
          <w:pPr>
            <w:pStyle w:val="Nagwek"/>
            <w:spacing w:before="40" w:after="40"/>
            <w:rPr>
              <w:rFonts w:ascii="Arial" w:hAnsi="Arial" w:cs="Arial"/>
              <w:b/>
              <w:sz w:val="18"/>
              <w:szCs w:val="18"/>
            </w:rPr>
          </w:pPr>
          <w:r w:rsidRPr="00BD3DE1">
            <w:rPr>
              <w:rFonts w:ascii="Arial" w:hAnsi="Arial" w:cs="Arial"/>
              <w:b/>
              <w:sz w:val="18"/>
              <w:szCs w:val="18"/>
            </w:rPr>
            <w:t xml:space="preserve">Wymagania ogólne budowy nowych i modernizacji instalacji  produkcyjnych w branży </w:t>
          </w:r>
          <w:proofErr w:type="spellStart"/>
          <w:r w:rsidRPr="00BD3DE1">
            <w:rPr>
              <w:rFonts w:ascii="Arial" w:hAnsi="Arial" w:cs="Arial"/>
              <w:b/>
              <w:sz w:val="18"/>
              <w:szCs w:val="18"/>
            </w:rPr>
            <w:t>PiA</w:t>
          </w:r>
          <w:proofErr w:type="spellEnd"/>
          <w:r w:rsidRPr="00BD3DE1">
            <w:rPr>
              <w:rFonts w:ascii="Arial" w:hAnsi="Arial" w:cs="Arial"/>
              <w:b/>
              <w:sz w:val="18"/>
              <w:szCs w:val="18"/>
            </w:rPr>
            <w:t xml:space="preserve"> – załączniki techniczne </w:t>
          </w:r>
          <w:r w:rsidRPr="00BD3DE1">
            <w:rPr>
              <w:rFonts w:ascii="Arial" w:hAnsi="Arial" w:cs="Arial"/>
              <w:b/>
              <w:sz w:val="18"/>
              <w:szCs w:val="18"/>
            </w:rPr>
            <w:br/>
            <w:t>do kontraktów</w:t>
          </w:r>
        </w:p>
      </w:tc>
    </w:tr>
  </w:tbl>
  <w:p w14:paraId="14890524" w14:textId="77777777" w:rsidR="00C46EF0" w:rsidRDefault="00C46EF0">
    <w:pPr>
      <w:pStyle w:val="Nagwek"/>
    </w:pPr>
  </w:p>
  <w:p w14:paraId="6796FF6E" w14:textId="77777777" w:rsidR="00C46EF0" w:rsidRDefault="00C46E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9AE96" w14:textId="77777777" w:rsidR="00DD396F" w:rsidRDefault="00DD396F" w:rsidP="00DD396F">
    <w:pPr>
      <w:pStyle w:val="Nagwek"/>
      <w:rPr>
        <w:rFonts w:ascii="Arial" w:hAnsi="Arial" w:cs="Arial"/>
      </w:rPr>
    </w:pPr>
    <w:r>
      <w:rPr>
        <w:rFonts w:ascii="Arial" w:hAnsi="Arial" w:cs="Arial"/>
      </w:rPr>
      <w:t>Zarządzenie Operacyjne DS nr 01/2021</w:t>
    </w:r>
  </w:p>
  <w:p w14:paraId="739BAC32" w14:textId="77777777" w:rsidR="00587725" w:rsidRDefault="00587725" w:rsidP="00587725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>Załącznik nr 4.1.3</w:t>
    </w:r>
  </w:p>
  <w:p w14:paraId="3629F619" w14:textId="77777777" w:rsidR="00587725" w:rsidRDefault="00587725" w:rsidP="00587725">
    <w:pPr>
      <w:pStyle w:val="Nagwek"/>
      <w:jc w:val="right"/>
      <w:rPr>
        <w:rFonts w:ascii="Arial" w:hAnsi="Arial" w:cs="Arial"/>
      </w:rPr>
    </w:pPr>
  </w:p>
  <w:tbl>
    <w:tblPr>
      <w:tblW w:w="907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714"/>
      <w:gridCol w:w="1862"/>
      <w:gridCol w:w="5496"/>
    </w:tblGrid>
    <w:tr w:rsidR="00587725" w14:paraId="73CD94DD" w14:textId="77777777" w:rsidTr="000517E4">
      <w:trPr>
        <w:trHeight w:val="988"/>
        <w:jc w:val="center"/>
      </w:trPr>
      <w:tc>
        <w:tcPr>
          <w:tcW w:w="1701" w:type="dxa"/>
          <w:vAlign w:val="center"/>
        </w:tcPr>
        <w:p w14:paraId="02D2E159" w14:textId="77777777" w:rsidR="00587725" w:rsidRDefault="00861EB4" w:rsidP="00587725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1EF9A53B" wp14:editId="6A4479E2">
                <wp:extent cx="767715" cy="76771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715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8" w:type="dxa"/>
          <w:vAlign w:val="center"/>
        </w:tcPr>
        <w:p w14:paraId="6F1BB2A6" w14:textId="77777777" w:rsidR="00587725" w:rsidRPr="00DD2C0A" w:rsidRDefault="00587725" w:rsidP="00587725">
          <w:pPr>
            <w:pStyle w:val="Nagwek"/>
            <w:spacing w:before="40" w:after="40" w:line="276" w:lineRule="auto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DD2C0A">
            <w:rPr>
              <w:rFonts w:ascii="Arial" w:hAnsi="Arial" w:cs="Arial"/>
              <w:b/>
              <w:sz w:val="18"/>
              <w:szCs w:val="18"/>
            </w:rPr>
            <w:t>Biuro Automatyki</w:t>
          </w:r>
        </w:p>
        <w:p w14:paraId="14A187AA" w14:textId="77777777" w:rsidR="00587725" w:rsidRPr="00DD2C0A" w:rsidRDefault="00587725" w:rsidP="00587725">
          <w:pPr>
            <w:pStyle w:val="Nagwek"/>
            <w:spacing w:before="40" w:after="40" w:line="276" w:lineRule="auto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DD2C0A">
            <w:rPr>
              <w:rFonts w:ascii="Arial" w:hAnsi="Arial" w:cs="Arial"/>
              <w:b/>
              <w:sz w:val="18"/>
              <w:szCs w:val="18"/>
            </w:rPr>
            <w:t>i Elektryki</w:t>
          </w:r>
          <w:r>
            <w:rPr>
              <w:rFonts w:ascii="Arial" w:hAnsi="Arial" w:cs="Arial"/>
              <w:b/>
              <w:sz w:val="18"/>
              <w:szCs w:val="18"/>
            </w:rPr>
            <w:t xml:space="preserve"> (SG)</w:t>
          </w:r>
        </w:p>
      </w:tc>
      <w:tc>
        <w:tcPr>
          <w:tcW w:w="5455" w:type="dxa"/>
          <w:vAlign w:val="center"/>
        </w:tcPr>
        <w:p w14:paraId="13DE4AD2" w14:textId="77777777" w:rsidR="00587725" w:rsidRPr="00E31916" w:rsidRDefault="00587725" w:rsidP="00587725">
          <w:pPr>
            <w:pStyle w:val="Nagwek"/>
            <w:spacing w:before="40" w:after="40"/>
            <w:rPr>
              <w:rFonts w:ascii="Arial" w:hAnsi="Arial" w:cs="Arial"/>
              <w:b/>
              <w:sz w:val="18"/>
              <w:szCs w:val="18"/>
            </w:rPr>
          </w:pPr>
          <w:r w:rsidRPr="00E31916">
            <w:rPr>
              <w:rFonts w:ascii="Arial" w:hAnsi="Arial" w:cs="Arial"/>
              <w:b/>
              <w:bCs/>
              <w:color w:val="000000"/>
              <w:sz w:val="18"/>
              <w:szCs w:val="18"/>
            </w:rPr>
            <w:t>Zakres i organizacja projektu technicznego</w:t>
          </w:r>
        </w:p>
        <w:p w14:paraId="51E90765" w14:textId="77777777" w:rsidR="00587725" w:rsidRPr="00BD3DE1" w:rsidRDefault="00587725" w:rsidP="00587725">
          <w:pPr>
            <w:pStyle w:val="Nagwek"/>
            <w:spacing w:before="40" w:after="40"/>
            <w:rPr>
              <w:rFonts w:ascii="Arial" w:hAnsi="Arial" w:cs="Arial"/>
              <w:b/>
              <w:sz w:val="18"/>
              <w:szCs w:val="18"/>
            </w:rPr>
          </w:pPr>
          <w:r w:rsidRPr="00BD3DE1">
            <w:rPr>
              <w:rFonts w:ascii="Arial" w:hAnsi="Arial" w:cs="Arial"/>
              <w:b/>
              <w:sz w:val="18"/>
              <w:szCs w:val="18"/>
            </w:rPr>
            <w:t xml:space="preserve">Wymagania ogólne budowy nowych i modernizacji instalacji  produkcyjnych w branży </w:t>
          </w:r>
          <w:proofErr w:type="spellStart"/>
          <w:r w:rsidRPr="00BD3DE1">
            <w:rPr>
              <w:rFonts w:ascii="Arial" w:hAnsi="Arial" w:cs="Arial"/>
              <w:b/>
              <w:sz w:val="18"/>
              <w:szCs w:val="18"/>
            </w:rPr>
            <w:t>PiA</w:t>
          </w:r>
          <w:proofErr w:type="spellEnd"/>
          <w:r w:rsidRPr="00BD3DE1">
            <w:rPr>
              <w:rFonts w:ascii="Arial" w:hAnsi="Arial" w:cs="Arial"/>
              <w:b/>
              <w:sz w:val="18"/>
              <w:szCs w:val="18"/>
            </w:rPr>
            <w:t xml:space="preserve"> – załączniki techniczne </w:t>
          </w:r>
          <w:r w:rsidRPr="00BD3DE1">
            <w:rPr>
              <w:rFonts w:ascii="Arial" w:hAnsi="Arial" w:cs="Arial"/>
              <w:b/>
              <w:sz w:val="18"/>
              <w:szCs w:val="18"/>
            </w:rPr>
            <w:br/>
            <w:t>do kontraktów</w:t>
          </w:r>
        </w:p>
      </w:tc>
    </w:tr>
  </w:tbl>
  <w:p w14:paraId="30D4E70F" w14:textId="77777777" w:rsidR="00587725" w:rsidRPr="00587725" w:rsidRDefault="00587725" w:rsidP="00587725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8BC2E7E"/>
    <w:lvl w:ilvl="0">
      <w:numFmt w:val="bullet"/>
      <w:lvlText w:val="*"/>
      <w:lvlJc w:val="left"/>
    </w:lvl>
  </w:abstractNum>
  <w:abstractNum w:abstractNumId="1" w15:restartNumberingAfterBreak="0">
    <w:nsid w:val="018449EA"/>
    <w:multiLevelType w:val="multilevel"/>
    <w:tmpl w:val="4DA8B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2E527BD"/>
    <w:multiLevelType w:val="hybridMultilevel"/>
    <w:tmpl w:val="5D060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0495D"/>
    <w:multiLevelType w:val="hybridMultilevel"/>
    <w:tmpl w:val="88B07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71734"/>
    <w:multiLevelType w:val="hybridMultilevel"/>
    <w:tmpl w:val="5F164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6E63F0"/>
    <w:multiLevelType w:val="hybridMultilevel"/>
    <w:tmpl w:val="94E48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9E7337"/>
    <w:multiLevelType w:val="hybridMultilevel"/>
    <w:tmpl w:val="C83EA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4F5F6B"/>
    <w:multiLevelType w:val="hybridMultilevel"/>
    <w:tmpl w:val="BCD49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942D17"/>
    <w:multiLevelType w:val="hybridMultilevel"/>
    <w:tmpl w:val="FCD2A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894B53"/>
    <w:multiLevelType w:val="hybridMultilevel"/>
    <w:tmpl w:val="ED0C7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C905E3"/>
    <w:multiLevelType w:val="hybridMultilevel"/>
    <w:tmpl w:val="F642F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135B9D"/>
    <w:multiLevelType w:val="hybridMultilevel"/>
    <w:tmpl w:val="BB8C9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7631BC"/>
    <w:multiLevelType w:val="hybridMultilevel"/>
    <w:tmpl w:val="8110C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8169E3"/>
    <w:multiLevelType w:val="hybridMultilevel"/>
    <w:tmpl w:val="0B46F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7829AE"/>
    <w:multiLevelType w:val="hybridMultilevel"/>
    <w:tmpl w:val="2F52A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A62629"/>
    <w:multiLevelType w:val="hybridMultilevel"/>
    <w:tmpl w:val="7F4C1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F74A8B"/>
    <w:multiLevelType w:val="hybridMultilevel"/>
    <w:tmpl w:val="F6A4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5F7548"/>
    <w:multiLevelType w:val="hybridMultilevel"/>
    <w:tmpl w:val="192AC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65687A"/>
    <w:multiLevelType w:val="hybridMultilevel"/>
    <w:tmpl w:val="D498528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7DF0C87"/>
    <w:multiLevelType w:val="hybridMultilevel"/>
    <w:tmpl w:val="E2C09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A36208"/>
    <w:multiLevelType w:val="hybridMultilevel"/>
    <w:tmpl w:val="27F8B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F05270"/>
    <w:multiLevelType w:val="hybridMultilevel"/>
    <w:tmpl w:val="C3344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65433C"/>
    <w:multiLevelType w:val="hybridMultilevel"/>
    <w:tmpl w:val="4AC86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B2D3A9A"/>
    <w:multiLevelType w:val="hybridMultilevel"/>
    <w:tmpl w:val="D6783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314C9B"/>
    <w:multiLevelType w:val="hybridMultilevel"/>
    <w:tmpl w:val="4B7A1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D1D27E3"/>
    <w:multiLevelType w:val="hybridMultilevel"/>
    <w:tmpl w:val="C3481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CA0800"/>
    <w:multiLevelType w:val="hybridMultilevel"/>
    <w:tmpl w:val="465EE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CF1DF7"/>
    <w:multiLevelType w:val="hybridMultilevel"/>
    <w:tmpl w:val="0F7C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03555F"/>
    <w:multiLevelType w:val="hybridMultilevel"/>
    <w:tmpl w:val="BFEC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00477A2"/>
    <w:multiLevelType w:val="hybridMultilevel"/>
    <w:tmpl w:val="C8588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09650E4"/>
    <w:multiLevelType w:val="multilevel"/>
    <w:tmpl w:val="ED22C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3.2.4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20BA35FC"/>
    <w:multiLevelType w:val="hybridMultilevel"/>
    <w:tmpl w:val="A4189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197C28"/>
    <w:multiLevelType w:val="hybridMultilevel"/>
    <w:tmpl w:val="D3867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2263FAE"/>
    <w:multiLevelType w:val="hybridMultilevel"/>
    <w:tmpl w:val="7AC8D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636616"/>
    <w:multiLevelType w:val="hybridMultilevel"/>
    <w:tmpl w:val="4AB8D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48F3BB7"/>
    <w:multiLevelType w:val="hybridMultilevel"/>
    <w:tmpl w:val="F2FA1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4B3156A"/>
    <w:multiLevelType w:val="hybridMultilevel"/>
    <w:tmpl w:val="5900D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6000300"/>
    <w:multiLevelType w:val="hybridMultilevel"/>
    <w:tmpl w:val="976C7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75E75CE"/>
    <w:multiLevelType w:val="hybridMultilevel"/>
    <w:tmpl w:val="576E8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7DD07B6"/>
    <w:multiLevelType w:val="hybridMultilevel"/>
    <w:tmpl w:val="F1748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8B56AA3"/>
    <w:multiLevelType w:val="hybridMultilevel"/>
    <w:tmpl w:val="CA8C0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8CE23EC"/>
    <w:multiLevelType w:val="hybridMultilevel"/>
    <w:tmpl w:val="8458A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956059A"/>
    <w:multiLevelType w:val="hybridMultilevel"/>
    <w:tmpl w:val="431CD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B9541B"/>
    <w:multiLevelType w:val="hybridMultilevel"/>
    <w:tmpl w:val="BDCE3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C586267"/>
    <w:multiLevelType w:val="hybridMultilevel"/>
    <w:tmpl w:val="AEAA3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C8E6F16"/>
    <w:multiLevelType w:val="hybridMultilevel"/>
    <w:tmpl w:val="D7B6E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DF41398"/>
    <w:multiLevelType w:val="hybridMultilevel"/>
    <w:tmpl w:val="B20CE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05319C1"/>
    <w:multiLevelType w:val="hybridMultilevel"/>
    <w:tmpl w:val="7FBE1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1793C5A"/>
    <w:multiLevelType w:val="multilevel"/>
    <w:tmpl w:val="D9F2B91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9" w15:restartNumberingAfterBreak="0">
    <w:nsid w:val="33173E43"/>
    <w:multiLevelType w:val="hybridMultilevel"/>
    <w:tmpl w:val="B4C6B5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353405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33A508AA"/>
    <w:multiLevelType w:val="hybridMultilevel"/>
    <w:tmpl w:val="21529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3DE043F"/>
    <w:multiLevelType w:val="hybridMultilevel"/>
    <w:tmpl w:val="3F24B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4572569"/>
    <w:multiLevelType w:val="hybridMultilevel"/>
    <w:tmpl w:val="C9685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4613919"/>
    <w:multiLevelType w:val="hybridMultilevel"/>
    <w:tmpl w:val="56906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468296D"/>
    <w:multiLevelType w:val="hybridMultilevel"/>
    <w:tmpl w:val="0AC6B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4D92C57"/>
    <w:multiLevelType w:val="hybridMultilevel"/>
    <w:tmpl w:val="9A403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54E40D8"/>
    <w:multiLevelType w:val="hybridMultilevel"/>
    <w:tmpl w:val="CE38C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681379A"/>
    <w:multiLevelType w:val="multilevel"/>
    <w:tmpl w:val="7D187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3.2.8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9" w15:restartNumberingAfterBreak="0">
    <w:nsid w:val="36BB58F9"/>
    <w:multiLevelType w:val="hybridMultilevel"/>
    <w:tmpl w:val="CF544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71E28A6"/>
    <w:multiLevelType w:val="hybridMultilevel"/>
    <w:tmpl w:val="661A8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830432D"/>
    <w:multiLevelType w:val="hybridMultilevel"/>
    <w:tmpl w:val="8D4E7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8F96D78"/>
    <w:multiLevelType w:val="hybridMultilevel"/>
    <w:tmpl w:val="01EC2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9036934"/>
    <w:multiLevelType w:val="hybridMultilevel"/>
    <w:tmpl w:val="95347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97032D0"/>
    <w:multiLevelType w:val="hybridMultilevel"/>
    <w:tmpl w:val="1982E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A3A13F8"/>
    <w:multiLevelType w:val="hybridMultilevel"/>
    <w:tmpl w:val="7B223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D4A08B8"/>
    <w:multiLevelType w:val="hybridMultilevel"/>
    <w:tmpl w:val="774E6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E6327A0"/>
    <w:multiLevelType w:val="hybridMultilevel"/>
    <w:tmpl w:val="D0FCE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EAD4576"/>
    <w:multiLevelType w:val="multilevel"/>
    <w:tmpl w:val="5DC4A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3.2.6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9" w15:restartNumberingAfterBreak="0">
    <w:nsid w:val="3F130011"/>
    <w:multiLevelType w:val="hybridMultilevel"/>
    <w:tmpl w:val="801AC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F376D69"/>
    <w:multiLevelType w:val="hybridMultilevel"/>
    <w:tmpl w:val="325EB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12D2FF0"/>
    <w:multiLevelType w:val="hybridMultilevel"/>
    <w:tmpl w:val="73C83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1581E66"/>
    <w:multiLevelType w:val="hybridMultilevel"/>
    <w:tmpl w:val="8DC67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16A4CBB"/>
    <w:multiLevelType w:val="hybridMultilevel"/>
    <w:tmpl w:val="C9A2D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2DC328C"/>
    <w:multiLevelType w:val="hybridMultilevel"/>
    <w:tmpl w:val="A5FC5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3097306"/>
    <w:multiLevelType w:val="hybridMultilevel"/>
    <w:tmpl w:val="E1EA4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B01082">
      <w:numFmt w:val="bullet"/>
      <w:lvlText w:val="·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42A43B6"/>
    <w:multiLevelType w:val="hybridMultilevel"/>
    <w:tmpl w:val="AE86D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4A3692D"/>
    <w:multiLevelType w:val="hybridMultilevel"/>
    <w:tmpl w:val="1E18E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52C6879"/>
    <w:multiLevelType w:val="hybridMultilevel"/>
    <w:tmpl w:val="4CA81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5964E56"/>
    <w:multiLevelType w:val="hybridMultilevel"/>
    <w:tmpl w:val="F544C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5F05169"/>
    <w:multiLevelType w:val="hybridMultilevel"/>
    <w:tmpl w:val="03A42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7DC0CD7"/>
    <w:multiLevelType w:val="hybridMultilevel"/>
    <w:tmpl w:val="AEE03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2E1B0E"/>
    <w:multiLevelType w:val="hybridMultilevel"/>
    <w:tmpl w:val="3FCAA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A4B6EEF"/>
    <w:multiLevelType w:val="hybridMultilevel"/>
    <w:tmpl w:val="358E0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AC34E43"/>
    <w:multiLevelType w:val="hybridMultilevel"/>
    <w:tmpl w:val="6F5E0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C66334E"/>
    <w:multiLevelType w:val="hybridMultilevel"/>
    <w:tmpl w:val="F790D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C9B196C"/>
    <w:multiLevelType w:val="hybridMultilevel"/>
    <w:tmpl w:val="FD289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D016642"/>
    <w:multiLevelType w:val="hybridMultilevel"/>
    <w:tmpl w:val="5AB08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D2C5E67"/>
    <w:multiLevelType w:val="hybridMultilevel"/>
    <w:tmpl w:val="3AC62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D917016"/>
    <w:multiLevelType w:val="hybridMultilevel"/>
    <w:tmpl w:val="8004A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DEF12C0"/>
    <w:multiLevelType w:val="hybridMultilevel"/>
    <w:tmpl w:val="127C6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E3F18A3"/>
    <w:multiLevelType w:val="hybridMultilevel"/>
    <w:tmpl w:val="AEA0C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EA971F7"/>
    <w:multiLevelType w:val="hybridMultilevel"/>
    <w:tmpl w:val="C974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FC6245A"/>
    <w:multiLevelType w:val="hybridMultilevel"/>
    <w:tmpl w:val="758C0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0A348F8"/>
    <w:multiLevelType w:val="hybridMultilevel"/>
    <w:tmpl w:val="0CB61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1DF2779"/>
    <w:multiLevelType w:val="hybridMultilevel"/>
    <w:tmpl w:val="5D064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32453A8"/>
    <w:multiLevelType w:val="hybridMultilevel"/>
    <w:tmpl w:val="2CF2A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34B2DB9"/>
    <w:multiLevelType w:val="hybridMultilevel"/>
    <w:tmpl w:val="80BE7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46A2385"/>
    <w:multiLevelType w:val="hybridMultilevel"/>
    <w:tmpl w:val="CAC0A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46D2DD0"/>
    <w:multiLevelType w:val="hybridMultilevel"/>
    <w:tmpl w:val="99082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5C001BF"/>
    <w:multiLevelType w:val="hybridMultilevel"/>
    <w:tmpl w:val="550E8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731355D"/>
    <w:multiLevelType w:val="hybridMultilevel"/>
    <w:tmpl w:val="02B4F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8446D20"/>
    <w:multiLevelType w:val="hybridMultilevel"/>
    <w:tmpl w:val="7EA4C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8574664"/>
    <w:multiLevelType w:val="hybridMultilevel"/>
    <w:tmpl w:val="67A6A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A455E48"/>
    <w:multiLevelType w:val="hybridMultilevel"/>
    <w:tmpl w:val="7A1E2C26"/>
    <w:lvl w:ilvl="0" w:tplc="FFFFFFFF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1C4058">
      <w:start w:val="1"/>
      <w:numFmt w:val="lowerLetter"/>
      <w:pStyle w:val="Basell"/>
      <w:lvlText w:val="%3)"/>
      <w:lvlJc w:val="left"/>
      <w:pPr>
        <w:tabs>
          <w:tab w:val="num" w:pos="2340"/>
        </w:tabs>
        <w:ind w:left="2340" w:hanging="360"/>
      </w:pPr>
    </w:lvl>
    <w:lvl w:ilvl="3" w:tplc="9AF4231C">
      <w:start w:val="5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5B144C63"/>
    <w:multiLevelType w:val="hybridMultilevel"/>
    <w:tmpl w:val="772C3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C4506AF"/>
    <w:multiLevelType w:val="multilevel"/>
    <w:tmpl w:val="B5306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3.2.7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7" w15:restartNumberingAfterBreak="0">
    <w:nsid w:val="5D9A2A3C"/>
    <w:multiLevelType w:val="hybridMultilevel"/>
    <w:tmpl w:val="DBA04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EB45CDA"/>
    <w:multiLevelType w:val="hybridMultilevel"/>
    <w:tmpl w:val="A7A86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00313A5"/>
    <w:multiLevelType w:val="multilevel"/>
    <w:tmpl w:val="3140C7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0" w15:restartNumberingAfterBreak="0">
    <w:nsid w:val="637B313E"/>
    <w:multiLevelType w:val="hybridMultilevel"/>
    <w:tmpl w:val="8D209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63C72146"/>
    <w:multiLevelType w:val="multilevel"/>
    <w:tmpl w:val="031CA8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%1.%2.%3.1.1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2" w15:restartNumberingAfterBreak="0">
    <w:nsid w:val="63EC196D"/>
    <w:multiLevelType w:val="hybridMultilevel"/>
    <w:tmpl w:val="52E8F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42A706C"/>
    <w:multiLevelType w:val="hybridMultilevel"/>
    <w:tmpl w:val="D230F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43D3FAF"/>
    <w:multiLevelType w:val="hybridMultilevel"/>
    <w:tmpl w:val="B17C5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527632D"/>
    <w:multiLevelType w:val="hybridMultilevel"/>
    <w:tmpl w:val="147C5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5C804E3"/>
    <w:multiLevelType w:val="hybridMultilevel"/>
    <w:tmpl w:val="36468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D61723"/>
    <w:multiLevelType w:val="hybridMultilevel"/>
    <w:tmpl w:val="D908B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6755E23"/>
    <w:multiLevelType w:val="hybridMultilevel"/>
    <w:tmpl w:val="82884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8497AEA"/>
    <w:multiLevelType w:val="multilevel"/>
    <w:tmpl w:val="0B8A1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3.2.5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0" w15:restartNumberingAfterBreak="0">
    <w:nsid w:val="69023DE4"/>
    <w:multiLevelType w:val="hybridMultilevel"/>
    <w:tmpl w:val="05889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A452653"/>
    <w:multiLevelType w:val="hybridMultilevel"/>
    <w:tmpl w:val="D23A9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BF4344C"/>
    <w:multiLevelType w:val="hybridMultilevel"/>
    <w:tmpl w:val="1664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C6125F6"/>
    <w:multiLevelType w:val="hybridMultilevel"/>
    <w:tmpl w:val="EB804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EF44B2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5" w15:restartNumberingAfterBreak="0">
    <w:nsid w:val="70D56066"/>
    <w:multiLevelType w:val="hybridMultilevel"/>
    <w:tmpl w:val="FE721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1077181"/>
    <w:multiLevelType w:val="hybridMultilevel"/>
    <w:tmpl w:val="5622B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1D01557"/>
    <w:multiLevelType w:val="hybridMultilevel"/>
    <w:tmpl w:val="C1DC8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1FE7A92"/>
    <w:multiLevelType w:val="hybridMultilevel"/>
    <w:tmpl w:val="4D2AB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7251666B"/>
    <w:multiLevelType w:val="hybridMultilevel"/>
    <w:tmpl w:val="DE06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28764B1"/>
    <w:multiLevelType w:val="hybridMultilevel"/>
    <w:tmpl w:val="31D2A4A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72E63EFB"/>
    <w:multiLevelType w:val="hybridMultilevel"/>
    <w:tmpl w:val="E57A3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5905A6D"/>
    <w:multiLevelType w:val="hybridMultilevel"/>
    <w:tmpl w:val="A48E5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5B86515"/>
    <w:multiLevelType w:val="hybridMultilevel"/>
    <w:tmpl w:val="66B23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5E808BE"/>
    <w:multiLevelType w:val="hybridMultilevel"/>
    <w:tmpl w:val="152E08BE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5" w15:restartNumberingAfterBreak="0">
    <w:nsid w:val="76EA440A"/>
    <w:multiLevelType w:val="hybridMultilevel"/>
    <w:tmpl w:val="D6D2B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74C67B8"/>
    <w:multiLevelType w:val="hybridMultilevel"/>
    <w:tmpl w:val="A56E1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9946267"/>
    <w:multiLevelType w:val="hybridMultilevel"/>
    <w:tmpl w:val="C28C2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9F74D25"/>
    <w:multiLevelType w:val="hybridMultilevel"/>
    <w:tmpl w:val="78249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7AD80E1D"/>
    <w:multiLevelType w:val="hybridMultilevel"/>
    <w:tmpl w:val="41F81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7BE260CC"/>
    <w:multiLevelType w:val="hybridMultilevel"/>
    <w:tmpl w:val="55C84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C092C06"/>
    <w:multiLevelType w:val="hybridMultilevel"/>
    <w:tmpl w:val="6FBCF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7D87712E"/>
    <w:multiLevelType w:val="hybridMultilevel"/>
    <w:tmpl w:val="31D06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7DDC2B3C"/>
    <w:multiLevelType w:val="hybridMultilevel"/>
    <w:tmpl w:val="C7DA9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7E2A7595"/>
    <w:multiLevelType w:val="hybridMultilevel"/>
    <w:tmpl w:val="61B031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7F064C39"/>
    <w:multiLevelType w:val="hybridMultilevel"/>
    <w:tmpl w:val="FADED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7FE54845"/>
    <w:multiLevelType w:val="hybridMultilevel"/>
    <w:tmpl w:val="10E0C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4089270">
    <w:abstractNumId w:val="1"/>
  </w:num>
  <w:num w:numId="2" w16cid:durableId="1143084296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6792776">
    <w:abstractNumId w:val="124"/>
  </w:num>
  <w:num w:numId="4" w16cid:durableId="576407177">
    <w:abstractNumId w:val="111"/>
  </w:num>
  <w:num w:numId="5" w16cid:durableId="731468019">
    <w:abstractNumId w:val="30"/>
  </w:num>
  <w:num w:numId="6" w16cid:durableId="1596859343">
    <w:abstractNumId w:val="119"/>
  </w:num>
  <w:num w:numId="7" w16cid:durableId="762605414">
    <w:abstractNumId w:val="68"/>
  </w:num>
  <w:num w:numId="8" w16cid:durableId="1717970946">
    <w:abstractNumId w:val="106"/>
  </w:num>
  <w:num w:numId="9" w16cid:durableId="342897505">
    <w:abstractNumId w:val="58"/>
  </w:num>
  <w:num w:numId="10" w16cid:durableId="356540030">
    <w:abstractNumId w:val="24"/>
  </w:num>
  <w:num w:numId="11" w16cid:durableId="1565530286">
    <w:abstractNumId w:val="52"/>
  </w:num>
  <w:num w:numId="12" w16cid:durableId="501430310">
    <w:abstractNumId w:val="27"/>
  </w:num>
  <w:num w:numId="13" w16cid:durableId="932589047">
    <w:abstractNumId w:val="33"/>
  </w:num>
  <w:num w:numId="14" w16cid:durableId="1264650476">
    <w:abstractNumId w:val="7"/>
  </w:num>
  <w:num w:numId="15" w16cid:durableId="2138833907">
    <w:abstractNumId w:val="32"/>
  </w:num>
  <w:num w:numId="16" w16cid:durableId="1864441956">
    <w:abstractNumId w:val="6"/>
  </w:num>
  <w:num w:numId="17" w16cid:durableId="1542354955">
    <w:abstractNumId w:val="19"/>
  </w:num>
  <w:num w:numId="18" w16cid:durableId="107045361">
    <w:abstractNumId w:val="72"/>
  </w:num>
  <w:num w:numId="19" w16cid:durableId="1778912893">
    <w:abstractNumId w:val="57"/>
  </w:num>
  <w:num w:numId="20" w16cid:durableId="1071925714">
    <w:abstractNumId w:val="96"/>
  </w:num>
  <w:num w:numId="21" w16cid:durableId="1488126643">
    <w:abstractNumId w:val="34"/>
  </w:num>
  <w:num w:numId="22" w16cid:durableId="276449881">
    <w:abstractNumId w:val="17"/>
  </w:num>
  <w:num w:numId="23" w16cid:durableId="1901821615">
    <w:abstractNumId w:val="110"/>
  </w:num>
  <w:num w:numId="24" w16cid:durableId="25257679">
    <w:abstractNumId w:val="73"/>
  </w:num>
  <w:num w:numId="25" w16cid:durableId="604309123">
    <w:abstractNumId w:val="83"/>
  </w:num>
  <w:num w:numId="26" w16cid:durableId="1835147664">
    <w:abstractNumId w:val="128"/>
  </w:num>
  <w:num w:numId="27" w16cid:durableId="1674911245">
    <w:abstractNumId w:val="121"/>
  </w:num>
  <w:num w:numId="28" w16cid:durableId="136531940">
    <w:abstractNumId w:val="10"/>
  </w:num>
  <w:num w:numId="29" w16cid:durableId="588394055">
    <w:abstractNumId w:val="85"/>
  </w:num>
  <w:num w:numId="30" w16cid:durableId="1780952326">
    <w:abstractNumId w:val="122"/>
  </w:num>
  <w:num w:numId="31" w16cid:durableId="474955910">
    <w:abstractNumId w:val="67"/>
  </w:num>
  <w:num w:numId="32" w16cid:durableId="979190178">
    <w:abstractNumId w:val="71"/>
  </w:num>
  <w:num w:numId="33" w16cid:durableId="1784380890">
    <w:abstractNumId w:val="137"/>
  </w:num>
  <w:num w:numId="34" w16cid:durableId="1532645513">
    <w:abstractNumId w:val="76"/>
  </w:num>
  <w:num w:numId="35" w16cid:durableId="1423335883">
    <w:abstractNumId w:val="36"/>
  </w:num>
  <w:num w:numId="36" w16cid:durableId="275448943">
    <w:abstractNumId w:val="51"/>
  </w:num>
  <w:num w:numId="37" w16cid:durableId="653416093">
    <w:abstractNumId w:val="139"/>
  </w:num>
  <w:num w:numId="38" w16cid:durableId="1238974204">
    <w:abstractNumId w:val="74"/>
  </w:num>
  <w:num w:numId="39" w16cid:durableId="1132015972">
    <w:abstractNumId w:val="113"/>
  </w:num>
  <w:num w:numId="40" w16cid:durableId="1610621765">
    <w:abstractNumId w:val="134"/>
  </w:num>
  <w:num w:numId="41" w16cid:durableId="1744185098">
    <w:abstractNumId w:val="86"/>
  </w:num>
  <w:num w:numId="42" w16cid:durableId="1216970547">
    <w:abstractNumId w:val="142"/>
  </w:num>
  <w:num w:numId="43" w16cid:durableId="903952423">
    <w:abstractNumId w:val="4"/>
  </w:num>
  <w:num w:numId="44" w16cid:durableId="1036077241">
    <w:abstractNumId w:val="16"/>
  </w:num>
  <w:num w:numId="45" w16cid:durableId="647828144">
    <w:abstractNumId w:val="135"/>
  </w:num>
  <w:num w:numId="46" w16cid:durableId="428694594">
    <w:abstractNumId w:val="97"/>
  </w:num>
  <w:num w:numId="47" w16cid:durableId="2056153633">
    <w:abstractNumId w:val="15"/>
  </w:num>
  <w:num w:numId="48" w16cid:durableId="1551266071">
    <w:abstractNumId w:val="99"/>
  </w:num>
  <w:num w:numId="49" w16cid:durableId="799080559">
    <w:abstractNumId w:val="115"/>
  </w:num>
  <w:num w:numId="50" w16cid:durableId="1284461475">
    <w:abstractNumId w:val="131"/>
  </w:num>
  <w:num w:numId="51" w16cid:durableId="1540050333">
    <w:abstractNumId w:val="61"/>
  </w:num>
  <w:num w:numId="52" w16cid:durableId="2064988822">
    <w:abstractNumId w:val="132"/>
  </w:num>
  <w:num w:numId="53" w16cid:durableId="1635794484">
    <w:abstractNumId w:val="55"/>
  </w:num>
  <w:num w:numId="54" w16cid:durableId="1783527663">
    <w:abstractNumId w:val="47"/>
  </w:num>
  <w:num w:numId="55" w16cid:durableId="1037317853">
    <w:abstractNumId w:val="35"/>
  </w:num>
  <w:num w:numId="56" w16cid:durableId="581261128">
    <w:abstractNumId w:val="69"/>
  </w:num>
  <w:num w:numId="57" w16cid:durableId="1075132169">
    <w:abstractNumId w:val="105"/>
  </w:num>
  <w:num w:numId="58" w16cid:durableId="1961840151">
    <w:abstractNumId w:val="94"/>
  </w:num>
  <w:num w:numId="59" w16cid:durableId="843980639">
    <w:abstractNumId w:val="120"/>
  </w:num>
  <w:num w:numId="60" w16cid:durableId="1961260515">
    <w:abstractNumId w:val="92"/>
  </w:num>
  <w:num w:numId="61" w16cid:durableId="1993941657">
    <w:abstractNumId w:val="22"/>
  </w:num>
  <w:num w:numId="62" w16cid:durableId="291519902">
    <w:abstractNumId w:val="65"/>
  </w:num>
  <w:num w:numId="63" w16cid:durableId="1592928962">
    <w:abstractNumId w:val="130"/>
  </w:num>
  <w:num w:numId="64" w16cid:durableId="527835869">
    <w:abstractNumId w:val="41"/>
  </w:num>
  <w:num w:numId="65" w16cid:durableId="985357363">
    <w:abstractNumId w:val="75"/>
  </w:num>
  <w:num w:numId="66" w16cid:durableId="1654599092">
    <w:abstractNumId w:val="101"/>
  </w:num>
  <w:num w:numId="67" w16cid:durableId="1337658558">
    <w:abstractNumId w:val="90"/>
  </w:num>
  <w:num w:numId="68" w16cid:durableId="1092973406">
    <w:abstractNumId w:val="11"/>
  </w:num>
  <w:num w:numId="69" w16cid:durableId="1268807277">
    <w:abstractNumId w:val="42"/>
  </w:num>
  <w:num w:numId="70" w16cid:durableId="18513414">
    <w:abstractNumId w:val="39"/>
  </w:num>
  <w:num w:numId="71" w16cid:durableId="1655332544">
    <w:abstractNumId w:val="40"/>
  </w:num>
  <w:num w:numId="72" w16cid:durableId="602227226">
    <w:abstractNumId w:val="114"/>
  </w:num>
  <w:num w:numId="73" w16cid:durableId="787622331">
    <w:abstractNumId w:val="38"/>
  </w:num>
  <w:num w:numId="74" w16cid:durableId="288703267">
    <w:abstractNumId w:val="93"/>
  </w:num>
  <w:num w:numId="75" w16cid:durableId="306861406">
    <w:abstractNumId w:val="87"/>
  </w:num>
  <w:num w:numId="76" w16cid:durableId="367337897">
    <w:abstractNumId w:val="44"/>
  </w:num>
  <w:num w:numId="77" w16cid:durableId="1906060586">
    <w:abstractNumId w:val="118"/>
  </w:num>
  <w:num w:numId="78" w16cid:durableId="1781876105">
    <w:abstractNumId w:val="59"/>
  </w:num>
  <w:num w:numId="79" w16cid:durableId="1353147797">
    <w:abstractNumId w:val="77"/>
  </w:num>
  <w:num w:numId="80" w16cid:durableId="344793993">
    <w:abstractNumId w:val="117"/>
  </w:num>
  <w:num w:numId="81" w16cid:durableId="967318642">
    <w:abstractNumId w:val="46"/>
  </w:num>
  <w:num w:numId="82" w16cid:durableId="1576814440">
    <w:abstractNumId w:val="127"/>
  </w:num>
  <w:num w:numId="83" w16cid:durableId="532352260">
    <w:abstractNumId w:val="98"/>
  </w:num>
  <w:num w:numId="84" w16cid:durableId="1938557050">
    <w:abstractNumId w:val="70"/>
  </w:num>
  <w:num w:numId="85" w16cid:durableId="1547986980">
    <w:abstractNumId w:val="12"/>
  </w:num>
  <w:num w:numId="86" w16cid:durableId="946736145">
    <w:abstractNumId w:val="60"/>
  </w:num>
  <w:num w:numId="87" w16cid:durableId="425881844">
    <w:abstractNumId w:val="43"/>
  </w:num>
  <w:num w:numId="88" w16cid:durableId="142284203">
    <w:abstractNumId w:val="82"/>
  </w:num>
  <w:num w:numId="89" w16cid:durableId="1072432444">
    <w:abstractNumId w:val="125"/>
  </w:num>
  <w:num w:numId="90" w16cid:durableId="1227570092">
    <w:abstractNumId w:val="66"/>
  </w:num>
  <w:num w:numId="91" w16cid:durableId="174536748">
    <w:abstractNumId w:val="144"/>
  </w:num>
  <w:num w:numId="92" w16cid:durableId="1769306050">
    <w:abstractNumId w:val="23"/>
  </w:num>
  <w:num w:numId="93" w16cid:durableId="1531649049">
    <w:abstractNumId w:val="56"/>
  </w:num>
  <w:num w:numId="94" w16cid:durableId="1031687160">
    <w:abstractNumId w:val="8"/>
  </w:num>
  <w:num w:numId="95" w16cid:durableId="488133638">
    <w:abstractNumId w:val="14"/>
  </w:num>
  <w:num w:numId="96" w16cid:durableId="1112096024">
    <w:abstractNumId w:val="26"/>
  </w:num>
  <w:num w:numId="97" w16cid:durableId="1170488289">
    <w:abstractNumId w:val="37"/>
  </w:num>
  <w:num w:numId="98" w16cid:durableId="283774696">
    <w:abstractNumId w:val="103"/>
  </w:num>
  <w:num w:numId="99" w16cid:durableId="1691712333">
    <w:abstractNumId w:val="141"/>
  </w:num>
  <w:num w:numId="100" w16cid:durableId="2111466959">
    <w:abstractNumId w:val="88"/>
  </w:num>
  <w:num w:numId="101" w16cid:durableId="783227281">
    <w:abstractNumId w:val="31"/>
  </w:num>
  <w:num w:numId="102" w16cid:durableId="818544922">
    <w:abstractNumId w:val="91"/>
  </w:num>
  <w:num w:numId="103" w16cid:durableId="1178040562">
    <w:abstractNumId w:val="126"/>
  </w:num>
  <w:num w:numId="104" w16cid:durableId="1748646357">
    <w:abstractNumId w:val="129"/>
  </w:num>
  <w:num w:numId="105" w16cid:durableId="1622494401">
    <w:abstractNumId w:val="54"/>
  </w:num>
  <w:num w:numId="106" w16cid:durableId="407264228">
    <w:abstractNumId w:val="2"/>
  </w:num>
  <w:num w:numId="107" w16cid:durableId="1382442050">
    <w:abstractNumId w:val="102"/>
  </w:num>
  <w:num w:numId="108" w16cid:durableId="679241005">
    <w:abstractNumId w:val="145"/>
  </w:num>
  <w:num w:numId="109" w16cid:durableId="2051957411">
    <w:abstractNumId w:val="123"/>
  </w:num>
  <w:num w:numId="110" w16cid:durableId="1686903577">
    <w:abstractNumId w:val="45"/>
  </w:num>
  <w:num w:numId="111" w16cid:durableId="1926644227">
    <w:abstractNumId w:val="95"/>
  </w:num>
  <w:num w:numId="112" w16cid:durableId="1424228654">
    <w:abstractNumId w:val="108"/>
  </w:num>
  <w:num w:numId="113" w16cid:durableId="2061467204">
    <w:abstractNumId w:val="80"/>
  </w:num>
  <w:num w:numId="114" w16cid:durableId="941032444">
    <w:abstractNumId w:val="3"/>
  </w:num>
  <w:num w:numId="115" w16cid:durableId="59328548">
    <w:abstractNumId w:val="133"/>
  </w:num>
  <w:num w:numId="116" w16cid:durableId="1983580163">
    <w:abstractNumId w:val="140"/>
  </w:num>
  <w:num w:numId="117" w16cid:durableId="1377243190">
    <w:abstractNumId w:val="62"/>
  </w:num>
  <w:num w:numId="118" w16cid:durableId="842820928">
    <w:abstractNumId w:val="13"/>
  </w:num>
  <w:num w:numId="119" w16cid:durableId="1317151711">
    <w:abstractNumId w:val="107"/>
  </w:num>
  <w:num w:numId="120" w16cid:durableId="26566477">
    <w:abstractNumId w:val="136"/>
  </w:num>
  <w:num w:numId="121" w16cid:durableId="1934706606">
    <w:abstractNumId w:val="79"/>
  </w:num>
  <w:num w:numId="122" w16cid:durableId="1678966879">
    <w:abstractNumId w:val="5"/>
  </w:num>
  <w:num w:numId="123" w16cid:durableId="1898591372">
    <w:abstractNumId w:val="63"/>
  </w:num>
  <w:num w:numId="124" w16cid:durableId="1167599273">
    <w:abstractNumId w:val="143"/>
  </w:num>
  <w:num w:numId="125" w16cid:durableId="1281573045">
    <w:abstractNumId w:val="116"/>
  </w:num>
  <w:num w:numId="126" w16cid:durableId="1386442896">
    <w:abstractNumId w:val="100"/>
  </w:num>
  <w:num w:numId="127" w16cid:durableId="1701468094">
    <w:abstractNumId w:val="53"/>
  </w:num>
  <w:num w:numId="128" w16cid:durableId="2024091105">
    <w:abstractNumId w:val="112"/>
  </w:num>
  <w:num w:numId="129" w16cid:durableId="1253003763">
    <w:abstractNumId w:val="78"/>
  </w:num>
  <w:num w:numId="130" w16cid:durableId="1975525747">
    <w:abstractNumId w:val="9"/>
  </w:num>
  <w:num w:numId="131" w16cid:durableId="1089080863">
    <w:abstractNumId w:val="49"/>
  </w:num>
  <w:num w:numId="132" w16cid:durableId="1948809672">
    <w:abstractNumId w:val="28"/>
  </w:num>
  <w:num w:numId="133" w16cid:durableId="1898936200">
    <w:abstractNumId w:val="138"/>
  </w:num>
  <w:num w:numId="134" w16cid:durableId="104010095">
    <w:abstractNumId w:val="64"/>
  </w:num>
  <w:num w:numId="135" w16cid:durableId="714622259">
    <w:abstractNumId w:val="25"/>
  </w:num>
  <w:num w:numId="136" w16cid:durableId="1615163212">
    <w:abstractNumId w:val="89"/>
  </w:num>
  <w:num w:numId="137" w16cid:durableId="410934633">
    <w:abstractNumId w:val="29"/>
  </w:num>
  <w:num w:numId="138" w16cid:durableId="286279387">
    <w:abstractNumId w:val="146"/>
  </w:num>
  <w:num w:numId="139" w16cid:durableId="104082288">
    <w:abstractNumId w:val="21"/>
  </w:num>
  <w:num w:numId="140" w16cid:durableId="1709261475">
    <w:abstractNumId w:val="84"/>
  </w:num>
  <w:num w:numId="141" w16cid:durableId="644359598">
    <w:abstractNumId w:val="81"/>
  </w:num>
  <w:num w:numId="142" w16cid:durableId="925722098">
    <w:abstractNumId w:val="20"/>
  </w:num>
  <w:num w:numId="143" w16cid:durableId="1708407710">
    <w:abstractNumId w:val="109"/>
  </w:num>
  <w:num w:numId="144" w16cid:durableId="1232958273">
    <w:abstractNumId w:val="18"/>
  </w:num>
  <w:num w:numId="145" w16cid:durableId="153300982">
    <w:abstractNumId w:val="48"/>
  </w:num>
  <w:num w:numId="146" w16cid:durableId="141488731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 Unicode MS" w:eastAsia="Arial Unicode MS" w:hAnsi="Arial Unicode MS" w:cs="Arial Unicode MS" w:hint="eastAsia"/>
        </w:rPr>
      </w:lvl>
    </w:lvlOverride>
  </w:num>
  <w:num w:numId="147" w16cid:durableId="1032078480">
    <w:abstractNumId w:val="50"/>
  </w:num>
  <w:numIdMacAtCleanup w:val="1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5B"/>
    <w:rsid w:val="00000B84"/>
    <w:rsid w:val="00001F0A"/>
    <w:rsid w:val="0000389A"/>
    <w:rsid w:val="00004AB4"/>
    <w:rsid w:val="00004CB1"/>
    <w:rsid w:val="00006882"/>
    <w:rsid w:val="00006BD5"/>
    <w:rsid w:val="00011A0E"/>
    <w:rsid w:val="00011EE0"/>
    <w:rsid w:val="0001298E"/>
    <w:rsid w:val="00012B6A"/>
    <w:rsid w:val="000133EF"/>
    <w:rsid w:val="00013EA3"/>
    <w:rsid w:val="00016190"/>
    <w:rsid w:val="00016377"/>
    <w:rsid w:val="000204C0"/>
    <w:rsid w:val="000208F0"/>
    <w:rsid w:val="00021491"/>
    <w:rsid w:val="00022DAA"/>
    <w:rsid w:val="00024E40"/>
    <w:rsid w:val="00030724"/>
    <w:rsid w:val="0003178D"/>
    <w:rsid w:val="00033147"/>
    <w:rsid w:val="00037B7F"/>
    <w:rsid w:val="00040148"/>
    <w:rsid w:val="0004202A"/>
    <w:rsid w:val="00042486"/>
    <w:rsid w:val="00042AC0"/>
    <w:rsid w:val="00042F0C"/>
    <w:rsid w:val="00043847"/>
    <w:rsid w:val="000438CA"/>
    <w:rsid w:val="000455E7"/>
    <w:rsid w:val="00047B45"/>
    <w:rsid w:val="00047DD3"/>
    <w:rsid w:val="000506CB"/>
    <w:rsid w:val="000509E6"/>
    <w:rsid w:val="0005146B"/>
    <w:rsid w:val="000517E4"/>
    <w:rsid w:val="00051A4E"/>
    <w:rsid w:val="00051C54"/>
    <w:rsid w:val="0005243C"/>
    <w:rsid w:val="000525B5"/>
    <w:rsid w:val="0005374E"/>
    <w:rsid w:val="000559C6"/>
    <w:rsid w:val="000566F9"/>
    <w:rsid w:val="0005692D"/>
    <w:rsid w:val="00056983"/>
    <w:rsid w:val="00056C7E"/>
    <w:rsid w:val="00056C87"/>
    <w:rsid w:val="000577BA"/>
    <w:rsid w:val="00060BA3"/>
    <w:rsid w:val="00060E54"/>
    <w:rsid w:val="00061553"/>
    <w:rsid w:val="00061F62"/>
    <w:rsid w:val="00063D1C"/>
    <w:rsid w:val="00065311"/>
    <w:rsid w:val="00065B2F"/>
    <w:rsid w:val="00067DC7"/>
    <w:rsid w:val="000709EF"/>
    <w:rsid w:val="000716BA"/>
    <w:rsid w:val="00071EBA"/>
    <w:rsid w:val="00074003"/>
    <w:rsid w:val="00076CF1"/>
    <w:rsid w:val="00081D5D"/>
    <w:rsid w:val="00081F79"/>
    <w:rsid w:val="00082F7A"/>
    <w:rsid w:val="00082F89"/>
    <w:rsid w:val="00083D1E"/>
    <w:rsid w:val="00084394"/>
    <w:rsid w:val="00084B7A"/>
    <w:rsid w:val="00084BE7"/>
    <w:rsid w:val="00085CA0"/>
    <w:rsid w:val="00090184"/>
    <w:rsid w:val="00091EB8"/>
    <w:rsid w:val="00094891"/>
    <w:rsid w:val="000955AC"/>
    <w:rsid w:val="000A0A9C"/>
    <w:rsid w:val="000A0DA2"/>
    <w:rsid w:val="000A0F4E"/>
    <w:rsid w:val="000A279C"/>
    <w:rsid w:val="000A4669"/>
    <w:rsid w:val="000A4735"/>
    <w:rsid w:val="000A4FED"/>
    <w:rsid w:val="000A5686"/>
    <w:rsid w:val="000A5D56"/>
    <w:rsid w:val="000A65A4"/>
    <w:rsid w:val="000A6999"/>
    <w:rsid w:val="000A728A"/>
    <w:rsid w:val="000A7AC8"/>
    <w:rsid w:val="000B2149"/>
    <w:rsid w:val="000B343C"/>
    <w:rsid w:val="000B39D6"/>
    <w:rsid w:val="000B3F6B"/>
    <w:rsid w:val="000B4A7F"/>
    <w:rsid w:val="000B5BDC"/>
    <w:rsid w:val="000B608C"/>
    <w:rsid w:val="000C0675"/>
    <w:rsid w:val="000C0BC9"/>
    <w:rsid w:val="000C12C9"/>
    <w:rsid w:val="000C3028"/>
    <w:rsid w:val="000C38E0"/>
    <w:rsid w:val="000C3C03"/>
    <w:rsid w:val="000C3D74"/>
    <w:rsid w:val="000C5EF1"/>
    <w:rsid w:val="000C736A"/>
    <w:rsid w:val="000D0B02"/>
    <w:rsid w:val="000D0C68"/>
    <w:rsid w:val="000D0F11"/>
    <w:rsid w:val="000D1082"/>
    <w:rsid w:val="000D11B2"/>
    <w:rsid w:val="000D1296"/>
    <w:rsid w:val="000D15FD"/>
    <w:rsid w:val="000D1DB2"/>
    <w:rsid w:val="000D2EBE"/>
    <w:rsid w:val="000D4B44"/>
    <w:rsid w:val="000D4E08"/>
    <w:rsid w:val="000D7FCE"/>
    <w:rsid w:val="000E036C"/>
    <w:rsid w:val="000E0AB3"/>
    <w:rsid w:val="000E0BBE"/>
    <w:rsid w:val="000E13A4"/>
    <w:rsid w:val="000E2C66"/>
    <w:rsid w:val="000E3C8E"/>
    <w:rsid w:val="000E4353"/>
    <w:rsid w:val="000E4460"/>
    <w:rsid w:val="000E49E3"/>
    <w:rsid w:val="000E4D2F"/>
    <w:rsid w:val="000E520C"/>
    <w:rsid w:val="000E5464"/>
    <w:rsid w:val="000E5858"/>
    <w:rsid w:val="000F1044"/>
    <w:rsid w:val="000F1252"/>
    <w:rsid w:val="000F156F"/>
    <w:rsid w:val="000F1C6B"/>
    <w:rsid w:val="000F2401"/>
    <w:rsid w:val="000F31C4"/>
    <w:rsid w:val="000F34C8"/>
    <w:rsid w:val="000F3BFA"/>
    <w:rsid w:val="000F4E95"/>
    <w:rsid w:val="000F75E4"/>
    <w:rsid w:val="001021FD"/>
    <w:rsid w:val="00102383"/>
    <w:rsid w:val="00102F49"/>
    <w:rsid w:val="00103830"/>
    <w:rsid w:val="001058C2"/>
    <w:rsid w:val="001058F0"/>
    <w:rsid w:val="00105904"/>
    <w:rsid w:val="00105A59"/>
    <w:rsid w:val="00106A0C"/>
    <w:rsid w:val="001107EF"/>
    <w:rsid w:val="001109F8"/>
    <w:rsid w:val="0011194D"/>
    <w:rsid w:val="00113806"/>
    <w:rsid w:val="00114511"/>
    <w:rsid w:val="00121538"/>
    <w:rsid w:val="001226B6"/>
    <w:rsid w:val="00122EBD"/>
    <w:rsid w:val="0012315D"/>
    <w:rsid w:val="00131E4B"/>
    <w:rsid w:val="00132986"/>
    <w:rsid w:val="00132C13"/>
    <w:rsid w:val="00133308"/>
    <w:rsid w:val="00133AC1"/>
    <w:rsid w:val="00134520"/>
    <w:rsid w:val="001352F3"/>
    <w:rsid w:val="0013531F"/>
    <w:rsid w:val="0013535C"/>
    <w:rsid w:val="0013597C"/>
    <w:rsid w:val="00135AE9"/>
    <w:rsid w:val="001406A8"/>
    <w:rsid w:val="001409A9"/>
    <w:rsid w:val="00140F87"/>
    <w:rsid w:val="00141891"/>
    <w:rsid w:val="001422D4"/>
    <w:rsid w:val="001426B1"/>
    <w:rsid w:val="0014344C"/>
    <w:rsid w:val="00144350"/>
    <w:rsid w:val="001444AE"/>
    <w:rsid w:val="00144AA9"/>
    <w:rsid w:val="00144FD3"/>
    <w:rsid w:val="0014648B"/>
    <w:rsid w:val="001467B4"/>
    <w:rsid w:val="00152564"/>
    <w:rsid w:val="0015381C"/>
    <w:rsid w:val="00155A63"/>
    <w:rsid w:val="0015614B"/>
    <w:rsid w:val="00157C99"/>
    <w:rsid w:val="00157EF5"/>
    <w:rsid w:val="001606E8"/>
    <w:rsid w:val="001647A4"/>
    <w:rsid w:val="00164EA2"/>
    <w:rsid w:val="0016617D"/>
    <w:rsid w:val="001667C2"/>
    <w:rsid w:val="00166F7B"/>
    <w:rsid w:val="00167849"/>
    <w:rsid w:val="00167D30"/>
    <w:rsid w:val="0017001C"/>
    <w:rsid w:val="0017038B"/>
    <w:rsid w:val="00172B28"/>
    <w:rsid w:val="00173780"/>
    <w:rsid w:val="00174F55"/>
    <w:rsid w:val="00177287"/>
    <w:rsid w:val="00177C7D"/>
    <w:rsid w:val="00177D6E"/>
    <w:rsid w:val="00180847"/>
    <w:rsid w:val="00180F0C"/>
    <w:rsid w:val="00182871"/>
    <w:rsid w:val="00184038"/>
    <w:rsid w:val="00184AED"/>
    <w:rsid w:val="00185041"/>
    <w:rsid w:val="0018614E"/>
    <w:rsid w:val="00186606"/>
    <w:rsid w:val="00186DD1"/>
    <w:rsid w:val="00187984"/>
    <w:rsid w:val="001902AA"/>
    <w:rsid w:val="00190B8D"/>
    <w:rsid w:val="0019123E"/>
    <w:rsid w:val="0019336C"/>
    <w:rsid w:val="0019369B"/>
    <w:rsid w:val="00193C34"/>
    <w:rsid w:val="00194F6F"/>
    <w:rsid w:val="00194F88"/>
    <w:rsid w:val="0019667B"/>
    <w:rsid w:val="00197426"/>
    <w:rsid w:val="00197FE2"/>
    <w:rsid w:val="001A00AC"/>
    <w:rsid w:val="001A087E"/>
    <w:rsid w:val="001A0D8F"/>
    <w:rsid w:val="001A179A"/>
    <w:rsid w:val="001A1AA1"/>
    <w:rsid w:val="001A32FB"/>
    <w:rsid w:val="001A7224"/>
    <w:rsid w:val="001B0BAA"/>
    <w:rsid w:val="001B14C6"/>
    <w:rsid w:val="001B15C7"/>
    <w:rsid w:val="001B16C8"/>
    <w:rsid w:val="001B1FBB"/>
    <w:rsid w:val="001B21E1"/>
    <w:rsid w:val="001B2BAA"/>
    <w:rsid w:val="001B3FC7"/>
    <w:rsid w:val="001B482A"/>
    <w:rsid w:val="001B4E34"/>
    <w:rsid w:val="001B5523"/>
    <w:rsid w:val="001B5B98"/>
    <w:rsid w:val="001B6EFB"/>
    <w:rsid w:val="001B7C56"/>
    <w:rsid w:val="001C03B9"/>
    <w:rsid w:val="001C1CDB"/>
    <w:rsid w:val="001C3219"/>
    <w:rsid w:val="001C5529"/>
    <w:rsid w:val="001C5576"/>
    <w:rsid w:val="001C710A"/>
    <w:rsid w:val="001D093B"/>
    <w:rsid w:val="001D12FA"/>
    <w:rsid w:val="001D46F0"/>
    <w:rsid w:val="001D5203"/>
    <w:rsid w:val="001D5723"/>
    <w:rsid w:val="001D5EAE"/>
    <w:rsid w:val="001D7375"/>
    <w:rsid w:val="001E10FC"/>
    <w:rsid w:val="001E1CFD"/>
    <w:rsid w:val="001E1D71"/>
    <w:rsid w:val="001E28A2"/>
    <w:rsid w:val="001E2C3C"/>
    <w:rsid w:val="001E3312"/>
    <w:rsid w:val="001E6ED6"/>
    <w:rsid w:val="001E75C4"/>
    <w:rsid w:val="001E7F05"/>
    <w:rsid w:val="001F0D17"/>
    <w:rsid w:val="001F0F76"/>
    <w:rsid w:val="001F38A5"/>
    <w:rsid w:val="001F3E32"/>
    <w:rsid w:val="001F4189"/>
    <w:rsid w:val="001F45BC"/>
    <w:rsid w:val="001F5ECC"/>
    <w:rsid w:val="001F617D"/>
    <w:rsid w:val="001F659C"/>
    <w:rsid w:val="001F6A86"/>
    <w:rsid w:val="001F7C3D"/>
    <w:rsid w:val="00200CD1"/>
    <w:rsid w:val="00201C9F"/>
    <w:rsid w:val="00202F6F"/>
    <w:rsid w:val="00203055"/>
    <w:rsid w:val="002051F3"/>
    <w:rsid w:val="00207391"/>
    <w:rsid w:val="0021061D"/>
    <w:rsid w:val="00210C55"/>
    <w:rsid w:val="00211801"/>
    <w:rsid w:val="00213F02"/>
    <w:rsid w:val="0021408C"/>
    <w:rsid w:val="0021454D"/>
    <w:rsid w:val="002147A4"/>
    <w:rsid w:val="00216825"/>
    <w:rsid w:val="00220149"/>
    <w:rsid w:val="002204E8"/>
    <w:rsid w:val="00220929"/>
    <w:rsid w:val="00220C65"/>
    <w:rsid w:val="002213EE"/>
    <w:rsid w:val="00221AB5"/>
    <w:rsid w:val="00221FEB"/>
    <w:rsid w:val="00223566"/>
    <w:rsid w:val="00223C9F"/>
    <w:rsid w:val="00223CE3"/>
    <w:rsid w:val="00224DBA"/>
    <w:rsid w:val="00225183"/>
    <w:rsid w:val="00225EED"/>
    <w:rsid w:val="00227035"/>
    <w:rsid w:val="00231080"/>
    <w:rsid w:val="002311C5"/>
    <w:rsid w:val="002328E4"/>
    <w:rsid w:val="00233EAB"/>
    <w:rsid w:val="00236DC1"/>
    <w:rsid w:val="0023734C"/>
    <w:rsid w:val="00237618"/>
    <w:rsid w:val="0024002F"/>
    <w:rsid w:val="002413A1"/>
    <w:rsid w:val="00243788"/>
    <w:rsid w:val="002451B2"/>
    <w:rsid w:val="002453EE"/>
    <w:rsid w:val="0024693B"/>
    <w:rsid w:val="00247DD3"/>
    <w:rsid w:val="002500F8"/>
    <w:rsid w:val="00250958"/>
    <w:rsid w:val="00250FD7"/>
    <w:rsid w:val="00251301"/>
    <w:rsid w:val="00251F6B"/>
    <w:rsid w:val="002525E8"/>
    <w:rsid w:val="00252FF4"/>
    <w:rsid w:val="00253B6E"/>
    <w:rsid w:val="002542E1"/>
    <w:rsid w:val="002548E7"/>
    <w:rsid w:val="00255617"/>
    <w:rsid w:val="00260131"/>
    <w:rsid w:val="002608FE"/>
    <w:rsid w:val="00261956"/>
    <w:rsid w:val="00261AB4"/>
    <w:rsid w:val="00263CF5"/>
    <w:rsid w:val="00266C6D"/>
    <w:rsid w:val="0027113A"/>
    <w:rsid w:val="002718F4"/>
    <w:rsid w:val="00271AC2"/>
    <w:rsid w:val="0027218E"/>
    <w:rsid w:val="00272985"/>
    <w:rsid w:val="00272A5C"/>
    <w:rsid w:val="002739FB"/>
    <w:rsid w:val="00276831"/>
    <w:rsid w:val="002816E4"/>
    <w:rsid w:val="00281800"/>
    <w:rsid w:val="00281EA3"/>
    <w:rsid w:val="00282054"/>
    <w:rsid w:val="00282E72"/>
    <w:rsid w:val="00292420"/>
    <w:rsid w:val="0029299B"/>
    <w:rsid w:val="00296A2E"/>
    <w:rsid w:val="002973F9"/>
    <w:rsid w:val="002A00EB"/>
    <w:rsid w:val="002A2EED"/>
    <w:rsid w:val="002A317F"/>
    <w:rsid w:val="002A31C7"/>
    <w:rsid w:val="002A46EA"/>
    <w:rsid w:val="002B2F41"/>
    <w:rsid w:val="002B3464"/>
    <w:rsid w:val="002B38A1"/>
    <w:rsid w:val="002B567B"/>
    <w:rsid w:val="002C3EE4"/>
    <w:rsid w:val="002C4B66"/>
    <w:rsid w:val="002C6E73"/>
    <w:rsid w:val="002D0BAD"/>
    <w:rsid w:val="002D1F5B"/>
    <w:rsid w:val="002D22B3"/>
    <w:rsid w:val="002D3F29"/>
    <w:rsid w:val="002D417A"/>
    <w:rsid w:val="002D5508"/>
    <w:rsid w:val="002D6DAE"/>
    <w:rsid w:val="002E41CF"/>
    <w:rsid w:val="002E47E4"/>
    <w:rsid w:val="002E5351"/>
    <w:rsid w:val="002E6334"/>
    <w:rsid w:val="002E6F22"/>
    <w:rsid w:val="002E7DFC"/>
    <w:rsid w:val="002E7E32"/>
    <w:rsid w:val="002E7F78"/>
    <w:rsid w:val="002F5C5A"/>
    <w:rsid w:val="002F6D8D"/>
    <w:rsid w:val="002F7C9A"/>
    <w:rsid w:val="003012D7"/>
    <w:rsid w:val="003023DD"/>
    <w:rsid w:val="00303331"/>
    <w:rsid w:val="00303A70"/>
    <w:rsid w:val="00304324"/>
    <w:rsid w:val="003056DE"/>
    <w:rsid w:val="00305C51"/>
    <w:rsid w:val="00311116"/>
    <w:rsid w:val="003123B2"/>
    <w:rsid w:val="003126B0"/>
    <w:rsid w:val="003128FC"/>
    <w:rsid w:val="0031396D"/>
    <w:rsid w:val="0031463B"/>
    <w:rsid w:val="00314919"/>
    <w:rsid w:val="00314E2B"/>
    <w:rsid w:val="003152F3"/>
    <w:rsid w:val="003159A2"/>
    <w:rsid w:val="00316527"/>
    <w:rsid w:val="00316D70"/>
    <w:rsid w:val="00317F22"/>
    <w:rsid w:val="0032023F"/>
    <w:rsid w:val="00320A35"/>
    <w:rsid w:val="003221B3"/>
    <w:rsid w:val="003225CA"/>
    <w:rsid w:val="003249D9"/>
    <w:rsid w:val="00324BF8"/>
    <w:rsid w:val="003251AA"/>
    <w:rsid w:val="00325C56"/>
    <w:rsid w:val="00325E60"/>
    <w:rsid w:val="0032698D"/>
    <w:rsid w:val="00331C42"/>
    <w:rsid w:val="003323C9"/>
    <w:rsid w:val="003341FA"/>
    <w:rsid w:val="003344CE"/>
    <w:rsid w:val="00336AC1"/>
    <w:rsid w:val="00337C38"/>
    <w:rsid w:val="00340186"/>
    <w:rsid w:val="00341E22"/>
    <w:rsid w:val="00342453"/>
    <w:rsid w:val="00342E6B"/>
    <w:rsid w:val="00343362"/>
    <w:rsid w:val="00343E50"/>
    <w:rsid w:val="003441A5"/>
    <w:rsid w:val="003443E4"/>
    <w:rsid w:val="003448F0"/>
    <w:rsid w:val="003453F6"/>
    <w:rsid w:val="00346374"/>
    <w:rsid w:val="00347A9C"/>
    <w:rsid w:val="00350E20"/>
    <w:rsid w:val="0035198F"/>
    <w:rsid w:val="003533A0"/>
    <w:rsid w:val="00353547"/>
    <w:rsid w:val="003542F7"/>
    <w:rsid w:val="003544B1"/>
    <w:rsid w:val="00354CEC"/>
    <w:rsid w:val="00355F79"/>
    <w:rsid w:val="003573B1"/>
    <w:rsid w:val="003616E7"/>
    <w:rsid w:val="00362709"/>
    <w:rsid w:val="003629E4"/>
    <w:rsid w:val="00364FC1"/>
    <w:rsid w:val="00365A75"/>
    <w:rsid w:val="00367AC9"/>
    <w:rsid w:val="00367DDB"/>
    <w:rsid w:val="00370275"/>
    <w:rsid w:val="003726BB"/>
    <w:rsid w:val="00373152"/>
    <w:rsid w:val="003731AC"/>
    <w:rsid w:val="003731DE"/>
    <w:rsid w:val="0037481F"/>
    <w:rsid w:val="0038018F"/>
    <w:rsid w:val="00381A70"/>
    <w:rsid w:val="00384B41"/>
    <w:rsid w:val="00384B7C"/>
    <w:rsid w:val="00385053"/>
    <w:rsid w:val="00385C37"/>
    <w:rsid w:val="00385DCB"/>
    <w:rsid w:val="00385E25"/>
    <w:rsid w:val="00391204"/>
    <w:rsid w:val="00393724"/>
    <w:rsid w:val="00395DA8"/>
    <w:rsid w:val="003960C9"/>
    <w:rsid w:val="003977DE"/>
    <w:rsid w:val="00397D31"/>
    <w:rsid w:val="003A04A5"/>
    <w:rsid w:val="003A0798"/>
    <w:rsid w:val="003A0E5F"/>
    <w:rsid w:val="003A30BE"/>
    <w:rsid w:val="003A4115"/>
    <w:rsid w:val="003A4235"/>
    <w:rsid w:val="003A44C8"/>
    <w:rsid w:val="003A4BAB"/>
    <w:rsid w:val="003A51CA"/>
    <w:rsid w:val="003A780B"/>
    <w:rsid w:val="003B0B3C"/>
    <w:rsid w:val="003B1069"/>
    <w:rsid w:val="003B146D"/>
    <w:rsid w:val="003B1560"/>
    <w:rsid w:val="003B3D66"/>
    <w:rsid w:val="003B7380"/>
    <w:rsid w:val="003C0DBA"/>
    <w:rsid w:val="003C24EB"/>
    <w:rsid w:val="003C28CA"/>
    <w:rsid w:val="003C3271"/>
    <w:rsid w:val="003C3DAC"/>
    <w:rsid w:val="003C4352"/>
    <w:rsid w:val="003C71A9"/>
    <w:rsid w:val="003C75CF"/>
    <w:rsid w:val="003D01A5"/>
    <w:rsid w:val="003D0B80"/>
    <w:rsid w:val="003D0F08"/>
    <w:rsid w:val="003D1EE4"/>
    <w:rsid w:val="003D4890"/>
    <w:rsid w:val="003D5A86"/>
    <w:rsid w:val="003D76D8"/>
    <w:rsid w:val="003D771E"/>
    <w:rsid w:val="003E06BD"/>
    <w:rsid w:val="003E0B7C"/>
    <w:rsid w:val="003E161B"/>
    <w:rsid w:val="003E17DC"/>
    <w:rsid w:val="003E266A"/>
    <w:rsid w:val="003E2D95"/>
    <w:rsid w:val="003E43D1"/>
    <w:rsid w:val="003E4F2A"/>
    <w:rsid w:val="003E7E1C"/>
    <w:rsid w:val="003F5944"/>
    <w:rsid w:val="003F6784"/>
    <w:rsid w:val="003F69EF"/>
    <w:rsid w:val="00400456"/>
    <w:rsid w:val="00400CC2"/>
    <w:rsid w:val="00401690"/>
    <w:rsid w:val="00403292"/>
    <w:rsid w:val="00403736"/>
    <w:rsid w:val="00404816"/>
    <w:rsid w:val="00404A1A"/>
    <w:rsid w:val="00404C28"/>
    <w:rsid w:val="00406131"/>
    <w:rsid w:val="004064FE"/>
    <w:rsid w:val="004065A6"/>
    <w:rsid w:val="00406A26"/>
    <w:rsid w:val="00406FA3"/>
    <w:rsid w:val="00407895"/>
    <w:rsid w:val="004129B9"/>
    <w:rsid w:val="00413EE2"/>
    <w:rsid w:val="00416CFA"/>
    <w:rsid w:val="00417237"/>
    <w:rsid w:val="00417267"/>
    <w:rsid w:val="0041792E"/>
    <w:rsid w:val="00420004"/>
    <w:rsid w:val="0042041B"/>
    <w:rsid w:val="00420A27"/>
    <w:rsid w:val="00427865"/>
    <w:rsid w:val="00427FBE"/>
    <w:rsid w:val="004303E4"/>
    <w:rsid w:val="00430773"/>
    <w:rsid w:val="00430955"/>
    <w:rsid w:val="00431856"/>
    <w:rsid w:val="00431ABD"/>
    <w:rsid w:val="00434F4F"/>
    <w:rsid w:val="00435FFD"/>
    <w:rsid w:val="0043603D"/>
    <w:rsid w:val="00436788"/>
    <w:rsid w:val="00436E81"/>
    <w:rsid w:val="00437477"/>
    <w:rsid w:val="004375A2"/>
    <w:rsid w:val="00437D3E"/>
    <w:rsid w:val="00440D9B"/>
    <w:rsid w:val="004422B6"/>
    <w:rsid w:val="004432C3"/>
    <w:rsid w:val="004441C3"/>
    <w:rsid w:val="0044476D"/>
    <w:rsid w:val="00444CF2"/>
    <w:rsid w:val="004452B5"/>
    <w:rsid w:val="0044604E"/>
    <w:rsid w:val="004465B9"/>
    <w:rsid w:val="00446989"/>
    <w:rsid w:val="00446DC1"/>
    <w:rsid w:val="00447CAF"/>
    <w:rsid w:val="00450C56"/>
    <w:rsid w:val="004511B8"/>
    <w:rsid w:val="004517BB"/>
    <w:rsid w:val="00453FA7"/>
    <w:rsid w:val="00457794"/>
    <w:rsid w:val="00461418"/>
    <w:rsid w:val="004619D7"/>
    <w:rsid w:val="00461A15"/>
    <w:rsid w:val="00461A69"/>
    <w:rsid w:val="00462E60"/>
    <w:rsid w:val="00464BCF"/>
    <w:rsid w:val="00467270"/>
    <w:rsid w:val="004708A4"/>
    <w:rsid w:val="00471F7A"/>
    <w:rsid w:val="004739FD"/>
    <w:rsid w:val="00474192"/>
    <w:rsid w:val="00474A94"/>
    <w:rsid w:val="00474AB4"/>
    <w:rsid w:val="004752D0"/>
    <w:rsid w:val="00475F53"/>
    <w:rsid w:val="00476E02"/>
    <w:rsid w:val="0048264C"/>
    <w:rsid w:val="00482C6F"/>
    <w:rsid w:val="0048325F"/>
    <w:rsid w:val="0048415B"/>
    <w:rsid w:val="0048436E"/>
    <w:rsid w:val="004853D8"/>
    <w:rsid w:val="00486286"/>
    <w:rsid w:val="004863CB"/>
    <w:rsid w:val="0048652F"/>
    <w:rsid w:val="00487A89"/>
    <w:rsid w:val="0049162C"/>
    <w:rsid w:val="00491986"/>
    <w:rsid w:val="00491CE4"/>
    <w:rsid w:val="0049204D"/>
    <w:rsid w:val="00495965"/>
    <w:rsid w:val="00495B7F"/>
    <w:rsid w:val="004967DC"/>
    <w:rsid w:val="00496946"/>
    <w:rsid w:val="00496F55"/>
    <w:rsid w:val="004977DD"/>
    <w:rsid w:val="004A0B0A"/>
    <w:rsid w:val="004A17A9"/>
    <w:rsid w:val="004A1E12"/>
    <w:rsid w:val="004A2101"/>
    <w:rsid w:val="004A36CF"/>
    <w:rsid w:val="004A39F0"/>
    <w:rsid w:val="004A3BC7"/>
    <w:rsid w:val="004A5497"/>
    <w:rsid w:val="004A59A4"/>
    <w:rsid w:val="004A6AC2"/>
    <w:rsid w:val="004A6F95"/>
    <w:rsid w:val="004B1A27"/>
    <w:rsid w:val="004B20C2"/>
    <w:rsid w:val="004B231F"/>
    <w:rsid w:val="004B2446"/>
    <w:rsid w:val="004B32EC"/>
    <w:rsid w:val="004B3B81"/>
    <w:rsid w:val="004B5CFE"/>
    <w:rsid w:val="004B5E58"/>
    <w:rsid w:val="004C0214"/>
    <w:rsid w:val="004C0392"/>
    <w:rsid w:val="004C16F5"/>
    <w:rsid w:val="004C2F13"/>
    <w:rsid w:val="004C36E8"/>
    <w:rsid w:val="004C4A46"/>
    <w:rsid w:val="004C5530"/>
    <w:rsid w:val="004C564A"/>
    <w:rsid w:val="004D17DE"/>
    <w:rsid w:val="004D230C"/>
    <w:rsid w:val="004D3B79"/>
    <w:rsid w:val="004D55A1"/>
    <w:rsid w:val="004D5A87"/>
    <w:rsid w:val="004D5B65"/>
    <w:rsid w:val="004D6821"/>
    <w:rsid w:val="004D781D"/>
    <w:rsid w:val="004D7B03"/>
    <w:rsid w:val="004E123B"/>
    <w:rsid w:val="004E15FA"/>
    <w:rsid w:val="004E1D50"/>
    <w:rsid w:val="004E2EC3"/>
    <w:rsid w:val="004E41EE"/>
    <w:rsid w:val="004E5FDE"/>
    <w:rsid w:val="004E686B"/>
    <w:rsid w:val="004E7CB5"/>
    <w:rsid w:val="004E7CCA"/>
    <w:rsid w:val="004F0905"/>
    <w:rsid w:val="004F152E"/>
    <w:rsid w:val="004F1CB4"/>
    <w:rsid w:val="004F28B0"/>
    <w:rsid w:val="004F3449"/>
    <w:rsid w:val="004F35DC"/>
    <w:rsid w:val="004F36D6"/>
    <w:rsid w:val="004F3DFE"/>
    <w:rsid w:val="004F4EA5"/>
    <w:rsid w:val="004F5063"/>
    <w:rsid w:val="004F59FA"/>
    <w:rsid w:val="00501501"/>
    <w:rsid w:val="005032EE"/>
    <w:rsid w:val="0050474E"/>
    <w:rsid w:val="005068A1"/>
    <w:rsid w:val="0050789C"/>
    <w:rsid w:val="005104B4"/>
    <w:rsid w:val="00513D48"/>
    <w:rsid w:val="00513F31"/>
    <w:rsid w:val="00517955"/>
    <w:rsid w:val="00517EDB"/>
    <w:rsid w:val="005204A5"/>
    <w:rsid w:val="005208FB"/>
    <w:rsid w:val="0052091B"/>
    <w:rsid w:val="00520EF5"/>
    <w:rsid w:val="005223B3"/>
    <w:rsid w:val="00522B58"/>
    <w:rsid w:val="00523AAB"/>
    <w:rsid w:val="00526453"/>
    <w:rsid w:val="0052658A"/>
    <w:rsid w:val="00526945"/>
    <w:rsid w:val="00527AAE"/>
    <w:rsid w:val="00531678"/>
    <w:rsid w:val="00534DA0"/>
    <w:rsid w:val="005352A5"/>
    <w:rsid w:val="0053559F"/>
    <w:rsid w:val="00535994"/>
    <w:rsid w:val="00535EF5"/>
    <w:rsid w:val="005366CB"/>
    <w:rsid w:val="00541ECB"/>
    <w:rsid w:val="0054236E"/>
    <w:rsid w:val="0054246D"/>
    <w:rsid w:val="00543849"/>
    <w:rsid w:val="00543D6F"/>
    <w:rsid w:val="005449BA"/>
    <w:rsid w:val="00545234"/>
    <w:rsid w:val="00545364"/>
    <w:rsid w:val="00553212"/>
    <w:rsid w:val="00553EE1"/>
    <w:rsid w:val="00554D50"/>
    <w:rsid w:val="00556DF1"/>
    <w:rsid w:val="00557DBF"/>
    <w:rsid w:val="005608DF"/>
    <w:rsid w:val="005611AA"/>
    <w:rsid w:val="00561ED9"/>
    <w:rsid w:val="00562000"/>
    <w:rsid w:val="00562479"/>
    <w:rsid w:val="005631FA"/>
    <w:rsid w:val="0056381F"/>
    <w:rsid w:val="00564995"/>
    <w:rsid w:val="00564AD0"/>
    <w:rsid w:val="00564EF1"/>
    <w:rsid w:val="005667E4"/>
    <w:rsid w:val="00570A23"/>
    <w:rsid w:val="005714A6"/>
    <w:rsid w:val="0057209B"/>
    <w:rsid w:val="0057362C"/>
    <w:rsid w:val="00573FA1"/>
    <w:rsid w:val="0057465B"/>
    <w:rsid w:val="005762F1"/>
    <w:rsid w:val="005762F5"/>
    <w:rsid w:val="005770AA"/>
    <w:rsid w:val="005772E3"/>
    <w:rsid w:val="00580403"/>
    <w:rsid w:val="005810FC"/>
    <w:rsid w:val="005818EB"/>
    <w:rsid w:val="00581B73"/>
    <w:rsid w:val="005821DC"/>
    <w:rsid w:val="0058237F"/>
    <w:rsid w:val="005831AB"/>
    <w:rsid w:val="00583247"/>
    <w:rsid w:val="00583A85"/>
    <w:rsid w:val="00584FCE"/>
    <w:rsid w:val="00584FF1"/>
    <w:rsid w:val="00585026"/>
    <w:rsid w:val="005862E4"/>
    <w:rsid w:val="00586ACF"/>
    <w:rsid w:val="00586CBF"/>
    <w:rsid w:val="00587725"/>
    <w:rsid w:val="00587797"/>
    <w:rsid w:val="00587FDE"/>
    <w:rsid w:val="00591088"/>
    <w:rsid w:val="00591E43"/>
    <w:rsid w:val="005926F8"/>
    <w:rsid w:val="00593533"/>
    <w:rsid w:val="0059574C"/>
    <w:rsid w:val="00595AB8"/>
    <w:rsid w:val="00595BBB"/>
    <w:rsid w:val="00596891"/>
    <w:rsid w:val="005A029F"/>
    <w:rsid w:val="005A04BF"/>
    <w:rsid w:val="005A093B"/>
    <w:rsid w:val="005A09B3"/>
    <w:rsid w:val="005A0BF6"/>
    <w:rsid w:val="005A0C5C"/>
    <w:rsid w:val="005A0F03"/>
    <w:rsid w:val="005A195B"/>
    <w:rsid w:val="005A2D2A"/>
    <w:rsid w:val="005A3774"/>
    <w:rsid w:val="005A39DE"/>
    <w:rsid w:val="005A5726"/>
    <w:rsid w:val="005A79A2"/>
    <w:rsid w:val="005B0693"/>
    <w:rsid w:val="005B1D9B"/>
    <w:rsid w:val="005B2802"/>
    <w:rsid w:val="005B3935"/>
    <w:rsid w:val="005B513B"/>
    <w:rsid w:val="005C088C"/>
    <w:rsid w:val="005C0944"/>
    <w:rsid w:val="005C1B49"/>
    <w:rsid w:val="005C2F16"/>
    <w:rsid w:val="005C35B3"/>
    <w:rsid w:val="005C3950"/>
    <w:rsid w:val="005C50D5"/>
    <w:rsid w:val="005C58E4"/>
    <w:rsid w:val="005C6A1F"/>
    <w:rsid w:val="005D089F"/>
    <w:rsid w:val="005D13DC"/>
    <w:rsid w:val="005D1744"/>
    <w:rsid w:val="005D2F06"/>
    <w:rsid w:val="005D4FF8"/>
    <w:rsid w:val="005D61A6"/>
    <w:rsid w:val="005D69C2"/>
    <w:rsid w:val="005D6C7C"/>
    <w:rsid w:val="005E1DC0"/>
    <w:rsid w:val="005E2D18"/>
    <w:rsid w:val="005E301B"/>
    <w:rsid w:val="005E4297"/>
    <w:rsid w:val="005E43D3"/>
    <w:rsid w:val="005E4680"/>
    <w:rsid w:val="005E539E"/>
    <w:rsid w:val="005E65AB"/>
    <w:rsid w:val="005E7D90"/>
    <w:rsid w:val="005F086D"/>
    <w:rsid w:val="005F0F4A"/>
    <w:rsid w:val="005F152D"/>
    <w:rsid w:val="005F1AFC"/>
    <w:rsid w:val="005F1C03"/>
    <w:rsid w:val="005F1F61"/>
    <w:rsid w:val="005F20C2"/>
    <w:rsid w:val="005F2A5E"/>
    <w:rsid w:val="005F2B9B"/>
    <w:rsid w:val="005F346C"/>
    <w:rsid w:val="005F4168"/>
    <w:rsid w:val="005F5271"/>
    <w:rsid w:val="005F5C2D"/>
    <w:rsid w:val="00600852"/>
    <w:rsid w:val="00600A2F"/>
    <w:rsid w:val="006017F3"/>
    <w:rsid w:val="00603E44"/>
    <w:rsid w:val="00604F72"/>
    <w:rsid w:val="006051FA"/>
    <w:rsid w:val="00605F61"/>
    <w:rsid w:val="00611479"/>
    <w:rsid w:val="00611C5F"/>
    <w:rsid w:val="00611E9C"/>
    <w:rsid w:val="006122A5"/>
    <w:rsid w:val="0061424E"/>
    <w:rsid w:val="006147B9"/>
    <w:rsid w:val="0061542F"/>
    <w:rsid w:val="00615BD6"/>
    <w:rsid w:val="0061635C"/>
    <w:rsid w:val="0061743F"/>
    <w:rsid w:val="00617558"/>
    <w:rsid w:val="00620C87"/>
    <w:rsid w:val="006231C5"/>
    <w:rsid w:val="00623AEC"/>
    <w:rsid w:val="00625C05"/>
    <w:rsid w:val="00626902"/>
    <w:rsid w:val="00626F89"/>
    <w:rsid w:val="00627A60"/>
    <w:rsid w:val="0063015B"/>
    <w:rsid w:val="00631477"/>
    <w:rsid w:val="00631C56"/>
    <w:rsid w:val="0063270C"/>
    <w:rsid w:val="00632A9C"/>
    <w:rsid w:val="00633218"/>
    <w:rsid w:val="00633786"/>
    <w:rsid w:val="00634140"/>
    <w:rsid w:val="00637ACF"/>
    <w:rsid w:val="00640417"/>
    <w:rsid w:val="0064078A"/>
    <w:rsid w:val="006429BE"/>
    <w:rsid w:val="00643567"/>
    <w:rsid w:val="00643E6E"/>
    <w:rsid w:val="006456AC"/>
    <w:rsid w:val="0064577E"/>
    <w:rsid w:val="006462BF"/>
    <w:rsid w:val="00647D46"/>
    <w:rsid w:val="006514C2"/>
    <w:rsid w:val="006536F9"/>
    <w:rsid w:val="00653734"/>
    <w:rsid w:val="00654A33"/>
    <w:rsid w:val="006558D5"/>
    <w:rsid w:val="0065631F"/>
    <w:rsid w:val="00656574"/>
    <w:rsid w:val="0065673F"/>
    <w:rsid w:val="00657CB0"/>
    <w:rsid w:val="00663B0E"/>
    <w:rsid w:val="00665017"/>
    <w:rsid w:val="006653BA"/>
    <w:rsid w:val="00667B07"/>
    <w:rsid w:val="006703DF"/>
    <w:rsid w:val="00671E7E"/>
    <w:rsid w:val="00672594"/>
    <w:rsid w:val="00672B52"/>
    <w:rsid w:val="006767AE"/>
    <w:rsid w:val="00681CBE"/>
    <w:rsid w:val="006825E6"/>
    <w:rsid w:val="0068325B"/>
    <w:rsid w:val="006834CA"/>
    <w:rsid w:val="00683741"/>
    <w:rsid w:val="0068418C"/>
    <w:rsid w:val="00686ACE"/>
    <w:rsid w:val="006872B7"/>
    <w:rsid w:val="00690031"/>
    <w:rsid w:val="006925A3"/>
    <w:rsid w:val="00694461"/>
    <w:rsid w:val="00697787"/>
    <w:rsid w:val="006977FE"/>
    <w:rsid w:val="006A0764"/>
    <w:rsid w:val="006A146B"/>
    <w:rsid w:val="006A14C2"/>
    <w:rsid w:val="006A15DE"/>
    <w:rsid w:val="006A2346"/>
    <w:rsid w:val="006A2651"/>
    <w:rsid w:val="006A3EB5"/>
    <w:rsid w:val="006A4D7B"/>
    <w:rsid w:val="006A545C"/>
    <w:rsid w:val="006A761D"/>
    <w:rsid w:val="006B0B6D"/>
    <w:rsid w:val="006B419E"/>
    <w:rsid w:val="006B42D6"/>
    <w:rsid w:val="006B4E13"/>
    <w:rsid w:val="006B5333"/>
    <w:rsid w:val="006B7AB4"/>
    <w:rsid w:val="006C49CC"/>
    <w:rsid w:val="006C670F"/>
    <w:rsid w:val="006C6866"/>
    <w:rsid w:val="006D0573"/>
    <w:rsid w:val="006D0698"/>
    <w:rsid w:val="006D2438"/>
    <w:rsid w:val="006E33E3"/>
    <w:rsid w:val="006E6676"/>
    <w:rsid w:val="006E747B"/>
    <w:rsid w:val="006E79F5"/>
    <w:rsid w:val="006F1BB7"/>
    <w:rsid w:val="006F1C74"/>
    <w:rsid w:val="006F3E48"/>
    <w:rsid w:val="006F4CE6"/>
    <w:rsid w:val="006F6A79"/>
    <w:rsid w:val="00700266"/>
    <w:rsid w:val="0070376D"/>
    <w:rsid w:val="00703C3B"/>
    <w:rsid w:val="007047EC"/>
    <w:rsid w:val="00705953"/>
    <w:rsid w:val="007066A7"/>
    <w:rsid w:val="00706C1E"/>
    <w:rsid w:val="00712221"/>
    <w:rsid w:val="00712FCB"/>
    <w:rsid w:val="0071352B"/>
    <w:rsid w:val="007141F4"/>
    <w:rsid w:val="00716643"/>
    <w:rsid w:val="00716BDD"/>
    <w:rsid w:val="00717E48"/>
    <w:rsid w:val="007204D8"/>
    <w:rsid w:val="00720811"/>
    <w:rsid w:val="007223CA"/>
    <w:rsid w:val="0072358D"/>
    <w:rsid w:val="00723D5E"/>
    <w:rsid w:val="00725A14"/>
    <w:rsid w:val="00725A4E"/>
    <w:rsid w:val="00725F1B"/>
    <w:rsid w:val="007268DC"/>
    <w:rsid w:val="00733DC3"/>
    <w:rsid w:val="00734862"/>
    <w:rsid w:val="0073508E"/>
    <w:rsid w:val="00735CA3"/>
    <w:rsid w:val="00736940"/>
    <w:rsid w:val="00736E56"/>
    <w:rsid w:val="00737301"/>
    <w:rsid w:val="00740DDB"/>
    <w:rsid w:val="00746335"/>
    <w:rsid w:val="00746915"/>
    <w:rsid w:val="00746B98"/>
    <w:rsid w:val="00747014"/>
    <w:rsid w:val="0074746F"/>
    <w:rsid w:val="00747DCD"/>
    <w:rsid w:val="00750B9D"/>
    <w:rsid w:val="007518AE"/>
    <w:rsid w:val="0075252E"/>
    <w:rsid w:val="007530B5"/>
    <w:rsid w:val="00760997"/>
    <w:rsid w:val="007611A1"/>
    <w:rsid w:val="0076157B"/>
    <w:rsid w:val="00761AC2"/>
    <w:rsid w:val="00763845"/>
    <w:rsid w:val="0076570B"/>
    <w:rsid w:val="00765B85"/>
    <w:rsid w:val="00766659"/>
    <w:rsid w:val="00767203"/>
    <w:rsid w:val="00767ACE"/>
    <w:rsid w:val="00771778"/>
    <w:rsid w:val="00771A1F"/>
    <w:rsid w:val="00772399"/>
    <w:rsid w:val="00773113"/>
    <w:rsid w:val="007731BB"/>
    <w:rsid w:val="007732B9"/>
    <w:rsid w:val="00773675"/>
    <w:rsid w:val="0077406C"/>
    <w:rsid w:val="007758BC"/>
    <w:rsid w:val="007762BB"/>
    <w:rsid w:val="00777476"/>
    <w:rsid w:val="00777AF4"/>
    <w:rsid w:val="00780D53"/>
    <w:rsid w:val="0078145C"/>
    <w:rsid w:val="007818D0"/>
    <w:rsid w:val="00784B2A"/>
    <w:rsid w:val="0078541B"/>
    <w:rsid w:val="00786F4C"/>
    <w:rsid w:val="007876D1"/>
    <w:rsid w:val="007907EF"/>
    <w:rsid w:val="00792387"/>
    <w:rsid w:val="00792961"/>
    <w:rsid w:val="00794094"/>
    <w:rsid w:val="007974CC"/>
    <w:rsid w:val="007A1424"/>
    <w:rsid w:val="007A2522"/>
    <w:rsid w:val="007A39C1"/>
    <w:rsid w:val="007A7796"/>
    <w:rsid w:val="007A7DAD"/>
    <w:rsid w:val="007B0432"/>
    <w:rsid w:val="007B0757"/>
    <w:rsid w:val="007B0851"/>
    <w:rsid w:val="007B1D67"/>
    <w:rsid w:val="007B350A"/>
    <w:rsid w:val="007B4342"/>
    <w:rsid w:val="007B4E18"/>
    <w:rsid w:val="007B6091"/>
    <w:rsid w:val="007C01AA"/>
    <w:rsid w:val="007C1427"/>
    <w:rsid w:val="007C1514"/>
    <w:rsid w:val="007C1A10"/>
    <w:rsid w:val="007C1A16"/>
    <w:rsid w:val="007C52D6"/>
    <w:rsid w:val="007C56B2"/>
    <w:rsid w:val="007C5E05"/>
    <w:rsid w:val="007C5F3A"/>
    <w:rsid w:val="007C6747"/>
    <w:rsid w:val="007D1DB7"/>
    <w:rsid w:val="007D3BBA"/>
    <w:rsid w:val="007D4589"/>
    <w:rsid w:val="007D4C45"/>
    <w:rsid w:val="007D5CDF"/>
    <w:rsid w:val="007D649A"/>
    <w:rsid w:val="007D64A3"/>
    <w:rsid w:val="007D702F"/>
    <w:rsid w:val="007D798E"/>
    <w:rsid w:val="007E01E4"/>
    <w:rsid w:val="007E1E7C"/>
    <w:rsid w:val="007E55C5"/>
    <w:rsid w:val="007E583F"/>
    <w:rsid w:val="007E5B2E"/>
    <w:rsid w:val="007F5227"/>
    <w:rsid w:val="007F5FE5"/>
    <w:rsid w:val="007F765B"/>
    <w:rsid w:val="0080011E"/>
    <w:rsid w:val="00800616"/>
    <w:rsid w:val="00800EB9"/>
    <w:rsid w:val="008036D8"/>
    <w:rsid w:val="00803DC7"/>
    <w:rsid w:val="008047C3"/>
    <w:rsid w:val="008050DA"/>
    <w:rsid w:val="00805527"/>
    <w:rsid w:val="00805A4D"/>
    <w:rsid w:val="00806D74"/>
    <w:rsid w:val="008079C2"/>
    <w:rsid w:val="00810023"/>
    <w:rsid w:val="00811DCE"/>
    <w:rsid w:val="00813BA2"/>
    <w:rsid w:val="00814AB9"/>
    <w:rsid w:val="00814FAF"/>
    <w:rsid w:val="00815613"/>
    <w:rsid w:val="0081700B"/>
    <w:rsid w:val="00817747"/>
    <w:rsid w:val="00817869"/>
    <w:rsid w:val="00821132"/>
    <w:rsid w:val="00822DEE"/>
    <w:rsid w:val="00822EC0"/>
    <w:rsid w:val="0082422B"/>
    <w:rsid w:val="0082450B"/>
    <w:rsid w:val="008251BC"/>
    <w:rsid w:val="00825246"/>
    <w:rsid w:val="00825D2A"/>
    <w:rsid w:val="00826728"/>
    <w:rsid w:val="0082742A"/>
    <w:rsid w:val="00830063"/>
    <w:rsid w:val="0083075D"/>
    <w:rsid w:val="00833100"/>
    <w:rsid w:val="00833A3C"/>
    <w:rsid w:val="008361F6"/>
    <w:rsid w:val="008375B1"/>
    <w:rsid w:val="0083770A"/>
    <w:rsid w:val="008379BE"/>
    <w:rsid w:val="00837EB9"/>
    <w:rsid w:val="00840DE6"/>
    <w:rsid w:val="00841D8E"/>
    <w:rsid w:val="00842F00"/>
    <w:rsid w:val="00843731"/>
    <w:rsid w:val="008439DD"/>
    <w:rsid w:val="00843B00"/>
    <w:rsid w:val="008447AC"/>
    <w:rsid w:val="008454E0"/>
    <w:rsid w:val="00845B5B"/>
    <w:rsid w:val="00846749"/>
    <w:rsid w:val="00850CF8"/>
    <w:rsid w:val="0085172E"/>
    <w:rsid w:val="00851FD7"/>
    <w:rsid w:val="00852592"/>
    <w:rsid w:val="008530C2"/>
    <w:rsid w:val="00854B09"/>
    <w:rsid w:val="008555A9"/>
    <w:rsid w:val="00855713"/>
    <w:rsid w:val="00857CF0"/>
    <w:rsid w:val="008608F8"/>
    <w:rsid w:val="0086197D"/>
    <w:rsid w:val="00861EB4"/>
    <w:rsid w:val="008624C6"/>
    <w:rsid w:val="0086258B"/>
    <w:rsid w:val="0086335D"/>
    <w:rsid w:val="008645C8"/>
    <w:rsid w:val="00864B05"/>
    <w:rsid w:val="00865E7C"/>
    <w:rsid w:val="00865ED8"/>
    <w:rsid w:val="00870707"/>
    <w:rsid w:val="00870F6E"/>
    <w:rsid w:val="00872022"/>
    <w:rsid w:val="008723B5"/>
    <w:rsid w:val="008739DD"/>
    <w:rsid w:val="008776B2"/>
    <w:rsid w:val="008816D9"/>
    <w:rsid w:val="0088181B"/>
    <w:rsid w:val="008828B7"/>
    <w:rsid w:val="008831AC"/>
    <w:rsid w:val="00884CAC"/>
    <w:rsid w:val="00886B04"/>
    <w:rsid w:val="00887905"/>
    <w:rsid w:val="008927CB"/>
    <w:rsid w:val="008949A2"/>
    <w:rsid w:val="00894CD2"/>
    <w:rsid w:val="00894E1F"/>
    <w:rsid w:val="00895F59"/>
    <w:rsid w:val="008970CC"/>
    <w:rsid w:val="00897138"/>
    <w:rsid w:val="008A4C78"/>
    <w:rsid w:val="008A52A7"/>
    <w:rsid w:val="008A5C1A"/>
    <w:rsid w:val="008A75C2"/>
    <w:rsid w:val="008B0CE2"/>
    <w:rsid w:val="008B1C58"/>
    <w:rsid w:val="008B4132"/>
    <w:rsid w:val="008B5B12"/>
    <w:rsid w:val="008B7E40"/>
    <w:rsid w:val="008C0071"/>
    <w:rsid w:val="008C0630"/>
    <w:rsid w:val="008C11D5"/>
    <w:rsid w:val="008C1490"/>
    <w:rsid w:val="008C1689"/>
    <w:rsid w:val="008C1A1B"/>
    <w:rsid w:val="008C2F99"/>
    <w:rsid w:val="008C33CD"/>
    <w:rsid w:val="008C3517"/>
    <w:rsid w:val="008C4E1D"/>
    <w:rsid w:val="008C5EEE"/>
    <w:rsid w:val="008C7065"/>
    <w:rsid w:val="008C754E"/>
    <w:rsid w:val="008D0750"/>
    <w:rsid w:val="008D09D5"/>
    <w:rsid w:val="008D3724"/>
    <w:rsid w:val="008D4A90"/>
    <w:rsid w:val="008D4C43"/>
    <w:rsid w:val="008D519F"/>
    <w:rsid w:val="008D5883"/>
    <w:rsid w:val="008E0626"/>
    <w:rsid w:val="008E1644"/>
    <w:rsid w:val="008E4445"/>
    <w:rsid w:val="008E5EBE"/>
    <w:rsid w:val="008E6102"/>
    <w:rsid w:val="008E6815"/>
    <w:rsid w:val="008E6DB7"/>
    <w:rsid w:val="008E6F04"/>
    <w:rsid w:val="008E78DC"/>
    <w:rsid w:val="008F115D"/>
    <w:rsid w:val="008F20AA"/>
    <w:rsid w:val="008F2A80"/>
    <w:rsid w:val="008F42DB"/>
    <w:rsid w:val="008F4488"/>
    <w:rsid w:val="008F466A"/>
    <w:rsid w:val="008F4A1A"/>
    <w:rsid w:val="008F4F8B"/>
    <w:rsid w:val="008F53E9"/>
    <w:rsid w:val="008F5903"/>
    <w:rsid w:val="008F6CAF"/>
    <w:rsid w:val="008F7011"/>
    <w:rsid w:val="00901A20"/>
    <w:rsid w:val="00901C7E"/>
    <w:rsid w:val="00902636"/>
    <w:rsid w:val="00902DE4"/>
    <w:rsid w:val="009030D8"/>
    <w:rsid w:val="00903CAF"/>
    <w:rsid w:val="0090494D"/>
    <w:rsid w:val="00905CE1"/>
    <w:rsid w:val="0090687B"/>
    <w:rsid w:val="00907383"/>
    <w:rsid w:val="00907FAE"/>
    <w:rsid w:val="00910076"/>
    <w:rsid w:val="00911094"/>
    <w:rsid w:val="009117B5"/>
    <w:rsid w:val="009125BD"/>
    <w:rsid w:val="00912A4A"/>
    <w:rsid w:val="00915050"/>
    <w:rsid w:val="0091513F"/>
    <w:rsid w:val="00917876"/>
    <w:rsid w:val="00917961"/>
    <w:rsid w:val="00920885"/>
    <w:rsid w:val="00920AD7"/>
    <w:rsid w:val="00921453"/>
    <w:rsid w:val="009230FC"/>
    <w:rsid w:val="00923564"/>
    <w:rsid w:val="0092396A"/>
    <w:rsid w:val="0092670F"/>
    <w:rsid w:val="00926E50"/>
    <w:rsid w:val="009271C3"/>
    <w:rsid w:val="00927FA9"/>
    <w:rsid w:val="00931662"/>
    <w:rsid w:val="00931777"/>
    <w:rsid w:val="0093195F"/>
    <w:rsid w:val="00935403"/>
    <w:rsid w:val="009358A9"/>
    <w:rsid w:val="00935CC2"/>
    <w:rsid w:val="00936DED"/>
    <w:rsid w:val="00937B95"/>
    <w:rsid w:val="00941358"/>
    <w:rsid w:val="00942EB3"/>
    <w:rsid w:val="00943C85"/>
    <w:rsid w:val="0094419B"/>
    <w:rsid w:val="00946120"/>
    <w:rsid w:val="00946527"/>
    <w:rsid w:val="0095023E"/>
    <w:rsid w:val="00950488"/>
    <w:rsid w:val="009529CE"/>
    <w:rsid w:val="00952D8A"/>
    <w:rsid w:val="0095330D"/>
    <w:rsid w:val="00953C80"/>
    <w:rsid w:val="00955151"/>
    <w:rsid w:val="00955D1F"/>
    <w:rsid w:val="0096343B"/>
    <w:rsid w:val="00963C2C"/>
    <w:rsid w:val="00964778"/>
    <w:rsid w:val="00966EF3"/>
    <w:rsid w:val="0097270E"/>
    <w:rsid w:val="00973946"/>
    <w:rsid w:val="0097669C"/>
    <w:rsid w:val="009767EE"/>
    <w:rsid w:val="00977216"/>
    <w:rsid w:val="00977977"/>
    <w:rsid w:val="00980F07"/>
    <w:rsid w:val="00980FA1"/>
    <w:rsid w:val="009812C7"/>
    <w:rsid w:val="00982046"/>
    <w:rsid w:val="00982661"/>
    <w:rsid w:val="0098571A"/>
    <w:rsid w:val="00985765"/>
    <w:rsid w:val="0099159E"/>
    <w:rsid w:val="0099162C"/>
    <w:rsid w:val="009921EC"/>
    <w:rsid w:val="00996A6C"/>
    <w:rsid w:val="009A0585"/>
    <w:rsid w:val="009A0D22"/>
    <w:rsid w:val="009A0DBA"/>
    <w:rsid w:val="009A2C47"/>
    <w:rsid w:val="009A2CEF"/>
    <w:rsid w:val="009A322D"/>
    <w:rsid w:val="009A45A0"/>
    <w:rsid w:val="009A468E"/>
    <w:rsid w:val="009A4BF3"/>
    <w:rsid w:val="009A754C"/>
    <w:rsid w:val="009B00E6"/>
    <w:rsid w:val="009B092E"/>
    <w:rsid w:val="009B17A2"/>
    <w:rsid w:val="009B330A"/>
    <w:rsid w:val="009B361E"/>
    <w:rsid w:val="009B49ED"/>
    <w:rsid w:val="009B62B3"/>
    <w:rsid w:val="009B6D19"/>
    <w:rsid w:val="009B778A"/>
    <w:rsid w:val="009C0F7D"/>
    <w:rsid w:val="009C1321"/>
    <w:rsid w:val="009C220D"/>
    <w:rsid w:val="009C2E3B"/>
    <w:rsid w:val="009C2E49"/>
    <w:rsid w:val="009C42B6"/>
    <w:rsid w:val="009C448A"/>
    <w:rsid w:val="009C532F"/>
    <w:rsid w:val="009C5380"/>
    <w:rsid w:val="009C55F0"/>
    <w:rsid w:val="009D2B6D"/>
    <w:rsid w:val="009D3703"/>
    <w:rsid w:val="009D4786"/>
    <w:rsid w:val="009D4916"/>
    <w:rsid w:val="009D5EF2"/>
    <w:rsid w:val="009D7C94"/>
    <w:rsid w:val="009D7D7B"/>
    <w:rsid w:val="009E01DA"/>
    <w:rsid w:val="009E0E76"/>
    <w:rsid w:val="009E23F3"/>
    <w:rsid w:val="009E2710"/>
    <w:rsid w:val="009E2A9D"/>
    <w:rsid w:val="009E4325"/>
    <w:rsid w:val="009E5564"/>
    <w:rsid w:val="009E61F8"/>
    <w:rsid w:val="009E7C21"/>
    <w:rsid w:val="009F0078"/>
    <w:rsid w:val="009F0258"/>
    <w:rsid w:val="009F03B8"/>
    <w:rsid w:val="009F0CAB"/>
    <w:rsid w:val="009F2ACA"/>
    <w:rsid w:val="009F31AB"/>
    <w:rsid w:val="009F3525"/>
    <w:rsid w:val="009F36E5"/>
    <w:rsid w:val="009F71D2"/>
    <w:rsid w:val="009F7B10"/>
    <w:rsid w:val="009F7CDF"/>
    <w:rsid w:val="00A00288"/>
    <w:rsid w:val="00A00B96"/>
    <w:rsid w:val="00A024DD"/>
    <w:rsid w:val="00A033D1"/>
    <w:rsid w:val="00A07D9E"/>
    <w:rsid w:val="00A1043F"/>
    <w:rsid w:val="00A11D17"/>
    <w:rsid w:val="00A125B6"/>
    <w:rsid w:val="00A127C2"/>
    <w:rsid w:val="00A129F2"/>
    <w:rsid w:val="00A16B23"/>
    <w:rsid w:val="00A16C79"/>
    <w:rsid w:val="00A20D76"/>
    <w:rsid w:val="00A2130E"/>
    <w:rsid w:val="00A2393C"/>
    <w:rsid w:val="00A24A0B"/>
    <w:rsid w:val="00A24FE2"/>
    <w:rsid w:val="00A25478"/>
    <w:rsid w:val="00A25CD9"/>
    <w:rsid w:val="00A261DB"/>
    <w:rsid w:val="00A31541"/>
    <w:rsid w:val="00A32C40"/>
    <w:rsid w:val="00A32EE2"/>
    <w:rsid w:val="00A33A68"/>
    <w:rsid w:val="00A340AD"/>
    <w:rsid w:val="00A35774"/>
    <w:rsid w:val="00A40A57"/>
    <w:rsid w:val="00A40B29"/>
    <w:rsid w:val="00A41750"/>
    <w:rsid w:val="00A4232F"/>
    <w:rsid w:val="00A4339E"/>
    <w:rsid w:val="00A450D1"/>
    <w:rsid w:val="00A4597A"/>
    <w:rsid w:val="00A45BF9"/>
    <w:rsid w:val="00A47076"/>
    <w:rsid w:val="00A47FA0"/>
    <w:rsid w:val="00A50FC3"/>
    <w:rsid w:val="00A51E98"/>
    <w:rsid w:val="00A52E42"/>
    <w:rsid w:val="00A53F54"/>
    <w:rsid w:val="00A602BB"/>
    <w:rsid w:val="00A60A5B"/>
    <w:rsid w:val="00A612C3"/>
    <w:rsid w:val="00A61408"/>
    <w:rsid w:val="00A62272"/>
    <w:rsid w:val="00A623D8"/>
    <w:rsid w:val="00A62E43"/>
    <w:rsid w:val="00A634AB"/>
    <w:rsid w:val="00A63A01"/>
    <w:rsid w:val="00A63B0B"/>
    <w:rsid w:val="00A64672"/>
    <w:rsid w:val="00A6492E"/>
    <w:rsid w:val="00A64B9C"/>
    <w:rsid w:val="00A66310"/>
    <w:rsid w:val="00A674AA"/>
    <w:rsid w:val="00A67A71"/>
    <w:rsid w:val="00A7020E"/>
    <w:rsid w:val="00A705B6"/>
    <w:rsid w:val="00A70D32"/>
    <w:rsid w:val="00A72745"/>
    <w:rsid w:val="00A732DB"/>
    <w:rsid w:val="00A7713F"/>
    <w:rsid w:val="00A77364"/>
    <w:rsid w:val="00A801B6"/>
    <w:rsid w:val="00A80581"/>
    <w:rsid w:val="00A82F92"/>
    <w:rsid w:val="00A85430"/>
    <w:rsid w:val="00A858CE"/>
    <w:rsid w:val="00A86E7D"/>
    <w:rsid w:val="00A86F7E"/>
    <w:rsid w:val="00A90A07"/>
    <w:rsid w:val="00A90CFC"/>
    <w:rsid w:val="00A914D9"/>
    <w:rsid w:val="00A92062"/>
    <w:rsid w:val="00A92174"/>
    <w:rsid w:val="00A945C6"/>
    <w:rsid w:val="00A945D9"/>
    <w:rsid w:val="00A951AB"/>
    <w:rsid w:val="00A96265"/>
    <w:rsid w:val="00A9724E"/>
    <w:rsid w:val="00A97C54"/>
    <w:rsid w:val="00AA02C5"/>
    <w:rsid w:val="00AA1342"/>
    <w:rsid w:val="00AA1AC0"/>
    <w:rsid w:val="00AA2EF3"/>
    <w:rsid w:val="00AA2EFD"/>
    <w:rsid w:val="00AA3D5D"/>
    <w:rsid w:val="00AA41DE"/>
    <w:rsid w:val="00AA444E"/>
    <w:rsid w:val="00AA5C6C"/>
    <w:rsid w:val="00AA68EC"/>
    <w:rsid w:val="00AA754D"/>
    <w:rsid w:val="00AA78FD"/>
    <w:rsid w:val="00AA7A52"/>
    <w:rsid w:val="00AB2D35"/>
    <w:rsid w:val="00AB2DF2"/>
    <w:rsid w:val="00AB3F44"/>
    <w:rsid w:val="00AB5B72"/>
    <w:rsid w:val="00AC0709"/>
    <w:rsid w:val="00AC0E05"/>
    <w:rsid w:val="00AC2453"/>
    <w:rsid w:val="00AC2753"/>
    <w:rsid w:val="00AC2F1C"/>
    <w:rsid w:val="00AC4052"/>
    <w:rsid w:val="00AC440C"/>
    <w:rsid w:val="00AC456E"/>
    <w:rsid w:val="00AC4AC3"/>
    <w:rsid w:val="00AC528D"/>
    <w:rsid w:val="00AC60CE"/>
    <w:rsid w:val="00AC7342"/>
    <w:rsid w:val="00AC7704"/>
    <w:rsid w:val="00AD14D1"/>
    <w:rsid w:val="00AD1B4F"/>
    <w:rsid w:val="00AD2327"/>
    <w:rsid w:val="00AD253D"/>
    <w:rsid w:val="00AD3158"/>
    <w:rsid w:val="00AD4F1F"/>
    <w:rsid w:val="00AD592F"/>
    <w:rsid w:val="00AD76E1"/>
    <w:rsid w:val="00AE0036"/>
    <w:rsid w:val="00AE030F"/>
    <w:rsid w:val="00AE1328"/>
    <w:rsid w:val="00AE1C36"/>
    <w:rsid w:val="00AE2A2E"/>
    <w:rsid w:val="00AE3E8A"/>
    <w:rsid w:val="00AE4268"/>
    <w:rsid w:val="00AE4E86"/>
    <w:rsid w:val="00AE613C"/>
    <w:rsid w:val="00AF19B2"/>
    <w:rsid w:val="00AF297D"/>
    <w:rsid w:val="00AF2CA7"/>
    <w:rsid w:val="00AF3AF0"/>
    <w:rsid w:val="00AF485D"/>
    <w:rsid w:val="00AF53BF"/>
    <w:rsid w:val="00AF56DB"/>
    <w:rsid w:val="00AF5D1E"/>
    <w:rsid w:val="00AF60EE"/>
    <w:rsid w:val="00AF7A1D"/>
    <w:rsid w:val="00B03C4D"/>
    <w:rsid w:val="00B03D71"/>
    <w:rsid w:val="00B0400F"/>
    <w:rsid w:val="00B14DE5"/>
    <w:rsid w:val="00B1577D"/>
    <w:rsid w:val="00B1579E"/>
    <w:rsid w:val="00B16301"/>
    <w:rsid w:val="00B16EDA"/>
    <w:rsid w:val="00B17EB2"/>
    <w:rsid w:val="00B2140E"/>
    <w:rsid w:val="00B21D87"/>
    <w:rsid w:val="00B21E75"/>
    <w:rsid w:val="00B22F30"/>
    <w:rsid w:val="00B2374E"/>
    <w:rsid w:val="00B23955"/>
    <w:rsid w:val="00B27D3C"/>
    <w:rsid w:val="00B31EAC"/>
    <w:rsid w:val="00B32B95"/>
    <w:rsid w:val="00B34ED0"/>
    <w:rsid w:val="00B34FE4"/>
    <w:rsid w:val="00B36393"/>
    <w:rsid w:val="00B37E23"/>
    <w:rsid w:val="00B37FA6"/>
    <w:rsid w:val="00B410A3"/>
    <w:rsid w:val="00B41566"/>
    <w:rsid w:val="00B4182C"/>
    <w:rsid w:val="00B420EB"/>
    <w:rsid w:val="00B42443"/>
    <w:rsid w:val="00B42D02"/>
    <w:rsid w:val="00B42D92"/>
    <w:rsid w:val="00B42D9F"/>
    <w:rsid w:val="00B43F01"/>
    <w:rsid w:val="00B43FFC"/>
    <w:rsid w:val="00B43FFD"/>
    <w:rsid w:val="00B45B9A"/>
    <w:rsid w:val="00B51148"/>
    <w:rsid w:val="00B51932"/>
    <w:rsid w:val="00B522BC"/>
    <w:rsid w:val="00B5304A"/>
    <w:rsid w:val="00B539AB"/>
    <w:rsid w:val="00B610C2"/>
    <w:rsid w:val="00B616CE"/>
    <w:rsid w:val="00B617EA"/>
    <w:rsid w:val="00B62F6B"/>
    <w:rsid w:val="00B632FC"/>
    <w:rsid w:val="00B644D2"/>
    <w:rsid w:val="00B64985"/>
    <w:rsid w:val="00B66B2F"/>
    <w:rsid w:val="00B670E5"/>
    <w:rsid w:val="00B72B21"/>
    <w:rsid w:val="00B7458F"/>
    <w:rsid w:val="00B755C5"/>
    <w:rsid w:val="00B75C84"/>
    <w:rsid w:val="00B76667"/>
    <w:rsid w:val="00B76F8F"/>
    <w:rsid w:val="00B80193"/>
    <w:rsid w:val="00B80582"/>
    <w:rsid w:val="00B818DB"/>
    <w:rsid w:val="00B827D9"/>
    <w:rsid w:val="00B84098"/>
    <w:rsid w:val="00B84EA6"/>
    <w:rsid w:val="00B85025"/>
    <w:rsid w:val="00B8560A"/>
    <w:rsid w:val="00B85C92"/>
    <w:rsid w:val="00B86142"/>
    <w:rsid w:val="00B878F5"/>
    <w:rsid w:val="00B90590"/>
    <w:rsid w:val="00B908E4"/>
    <w:rsid w:val="00B90D26"/>
    <w:rsid w:val="00B91457"/>
    <w:rsid w:val="00B91F15"/>
    <w:rsid w:val="00B92890"/>
    <w:rsid w:val="00B930D5"/>
    <w:rsid w:val="00B93310"/>
    <w:rsid w:val="00B96314"/>
    <w:rsid w:val="00B97459"/>
    <w:rsid w:val="00BA1E65"/>
    <w:rsid w:val="00BA3649"/>
    <w:rsid w:val="00BA435E"/>
    <w:rsid w:val="00BA47BC"/>
    <w:rsid w:val="00BA52FF"/>
    <w:rsid w:val="00BA6044"/>
    <w:rsid w:val="00BA7E3B"/>
    <w:rsid w:val="00BB03E3"/>
    <w:rsid w:val="00BB0403"/>
    <w:rsid w:val="00BB0929"/>
    <w:rsid w:val="00BB1962"/>
    <w:rsid w:val="00BB234F"/>
    <w:rsid w:val="00BB6799"/>
    <w:rsid w:val="00BB6AAA"/>
    <w:rsid w:val="00BB72A1"/>
    <w:rsid w:val="00BC1070"/>
    <w:rsid w:val="00BC12D8"/>
    <w:rsid w:val="00BC1328"/>
    <w:rsid w:val="00BC7319"/>
    <w:rsid w:val="00BD003D"/>
    <w:rsid w:val="00BD01A2"/>
    <w:rsid w:val="00BD06DE"/>
    <w:rsid w:val="00BD0D44"/>
    <w:rsid w:val="00BD3DE1"/>
    <w:rsid w:val="00BD4EDA"/>
    <w:rsid w:val="00BD5253"/>
    <w:rsid w:val="00BD5869"/>
    <w:rsid w:val="00BD5C88"/>
    <w:rsid w:val="00BE3517"/>
    <w:rsid w:val="00BE37C0"/>
    <w:rsid w:val="00BE4707"/>
    <w:rsid w:val="00BE4B07"/>
    <w:rsid w:val="00BE6247"/>
    <w:rsid w:val="00BF207A"/>
    <w:rsid w:val="00BF2CBF"/>
    <w:rsid w:val="00BF408F"/>
    <w:rsid w:val="00BF57F2"/>
    <w:rsid w:val="00BF5C19"/>
    <w:rsid w:val="00BF656D"/>
    <w:rsid w:val="00BF715D"/>
    <w:rsid w:val="00C01571"/>
    <w:rsid w:val="00C0171D"/>
    <w:rsid w:val="00C01C50"/>
    <w:rsid w:val="00C03821"/>
    <w:rsid w:val="00C03911"/>
    <w:rsid w:val="00C0447D"/>
    <w:rsid w:val="00C051FE"/>
    <w:rsid w:val="00C05C37"/>
    <w:rsid w:val="00C070FE"/>
    <w:rsid w:val="00C078BE"/>
    <w:rsid w:val="00C105E1"/>
    <w:rsid w:val="00C117A1"/>
    <w:rsid w:val="00C13AAE"/>
    <w:rsid w:val="00C14009"/>
    <w:rsid w:val="00C157A5"/>
    <w:rsid w:val="00C1582E"/>
    <w:rsid w:val="00C158C0"/>
    <w:rsid w:val="00C16205"/>
    <w:rsid w:val="00C165B5"/>
    <w:rsid w:val="00C16ECE"/>
    <w:rsid w:val="00C230FF"/>
    <w:rsid w:val="00C2317D"/>
    <w:rsid w:val="00C23451"/>
    <w:rsid w:val="00C25DAE"/>
    <w:rsid w:val="00C275A9"/>
    <w:rsid w:val="00C30172"/>
    <w:rsid w:val="00C32808"/>
    <w:rsid w:val="00C33534"/>
    <w:rsid w:val="00C33B0D"/>
    <w:rsid w:val="00C35301"/>
    <w:rsid w:val="00C35E63"/>
    <w:rsid w:val="00C40FC8"/>
    <w:rsid w:val="00C41DFE"/>
    <w:rsid w:val="00C42F44"/>
    <w:rsid w:val="00C45B3D"/>
    <w:rsid w:val="00C46EF0"/>
    <w:rsid w:val="00C471EC"/>
    <w:rsid w:val="00C51D4A"/>
    <w:rsid w:val="00C5209B"/>
    <w:rsid w:val="00C5240D"/>
    <w:rsid w:val="00C53FDE"/>
    <w:rsid w:val="00C54030"/>
    <w:rsid w:val="00C540FC"/>
    <w:rsid w:val="00C54BD5"/>
    <w:rsid w:val="00C6081D"/>
    <w:rsid w:val="00C61285"/>
    <w:rsid w:val="00C617A4"/>
    <w:rsid w:val="00C636A7"/>
    <w:rsid w:val="00C637DA"/>
    <w:rsid w:val="00C64815"/>
    <w:rsid w:val="00C6625E"/>
    <w:rsid w:val="00C670D1"/>
    <w:rsid w:val="00C67249"/>
    <w:rsid w:val="00C67433"/>
    <w:rsid w:val="00C67819"/>
    <w:rsid w:val="00C712AF"/>
    <w:rsid w:val="00C72946"/>
    <w:rsid w:val="00C73148"/>
    <w:rsid w:val="00C737B2"/>
    <w:rsid w:val="00C74990"/>
    <w:rsid w:val="00C77427"/>
    <w:rsid w:val="00C8012B"/>
    <w:rsid w:val="00C8399A"/>
    <w:rsid w:val="00C84AC4"/>
    <w:rsid w:val="00C85F0C"/>
    <w:rsid w:val="00C86687"/>
    <w:rsid w:val="00C873F2"/>
    <w:rsid w:val="00C92730"/>
    <w:rsid w:val="00C93C9F"/>
    <w:rsid w:val="00C95493"/>
    <w:rsid w:val="00C95ECA"/>
    <w:rsid w:val="00C975C1"/>
    <w:rsid w:val="00C97842"/>
    <w:rsid w:val="00CA07E8"/>
    <w:rsid w:val="00CA48EC"/>
    <w:rsid w:val="00CA5477"/>
    <w:rsid w:val="00CA5A69"/>
    <w:rsid w:val="00CA5D87"/>
    <w:rsid w:val="00CA61CA"/>
    <w:rsid w:val="00CA717F"/>
    <w:rsid w:val="00CB055A"/>
    <w:rsid w:val="00CB2762"/>
    <w:rsid w:val="00CB33B6"/>
    <w:rsid w:val="00CB3F53"/>
    <w:rsid w:val="00CB53D4"/>
    <w:rsid w:val="00CC01E9"/>
    <w:rsid w:val="00CC0D26"/>
    <w:rsid w:val="00CC1B4D"/>
    <w:rsid w:val="00CC2284"/>
    <w:rsid w:val="00CC24A9"/>
    <w:rsid w:val="00CC40C8"/>
    <w:rsid w:val="00CC444F"/>
    <w:rsid w:val="00CC5B2E"/>
    <w:rsid w:val="00CC638F"/>
    <w:rsid w:val="00CC64B7"/>
    <w:rsid w:val="00CD10C3"/>
    <w:rsid w:val="00CD2125"/>
    <w:rsid w:val="00CD2B8D"/>
    <w:rsid w:val="00CD2BA4"/>
    <w:rsid w:val="00CD2BDC"/>
    <w:rsid w:val="00CD381F"/>
    <w:rsid w:val="00CD41B0"/>
    <w:rsid w:val="00CD6D81"/>
    <w:rsid w:val="00CE00DF"/>
    <w:rsid w:val="00CE042F"/>
    <w:rsid w:val="00CE0AED"/>
    <w:rsid w:val="00CE2388"/>
    <w:rsid w:val="00CE37FF"/>
    <w:rsid w:val="00CE4AE7"/>
    <w:rsid w:val="00CE4F28"/>
    <w:rsid w:val="00CE5281"/>
    <w:rsid w:val="00CE5614"/>
    <w:rsid w:val="00CE7F78"/>
    <w:rsid w:val="00CF05CD"/>
    <w:rsid w:val="00CF2204"/>
    <w:rsid w:val="00CF254D"/>
    <w:rsid w:val="00CF27D5"/>
    <w:rsid w:val="00CF371B"/>
    <w:rsid w:val="00CF5C3E"/>
    <w:rsid w:val="00CF6DB8"/>
    <w:rsid w:val="00CF750B"/>
    <w:rsid w:val="00D0047B"/>
    <w:rsid w:val="00D0145F"/>
    <w:rsid w:val="00D01945"/>
    <w:rsid w:val="00D01B48"/>
    <w:rsid w:val="00D0241B"/>
    <w:rsid w:val="00D02F0B"/>
    <w:rsid w:val="00D030D1"/>
    <w:rsid w:val="00D039C1"/>
    <w:rsid w:val="00D06FFF"/>
    <w:rsid w:val="00D0727A"/>
    <w:rsid w:val="00D078A9"/>
    <w:rsid w:val="00D11AA6"/>
    <w:rsid w:val="00D1331C"/>
    <w:rsid w:val="00D1428D"/>
    <w:rsid w:val="00D157DB"/>
    <w:rsid w:val="00D15B81"/>
    <w:rsid w:val="00D200BF"/>
    <w:rsid w:val="00D21394"/>
    <w:rsid w:val="00D214AA"/>
    <w:rsid w:val="00D22679"/>
    <w:rsid w:val="00D22CBA"/>
    <w:rsid w:val="00D30B95"/>
    <w:rsid w:val="00D33355"/>
    <w:rsid w:val="00D33C36"/>
    <w:rsid w:val="00D33DA1"/>
    <w:rsid w:val="00D34659"/>
    <w:rsid w:val="00D347B4"/>
    <w:rsid w:val="00D35797"/>
    <w:rsid w:val="00D35F7B"/>
    <w:rsid w:val="00D36485"/>
    <w:rsid w:val="00D36AC5"/>
    <w:rsid w:val="00D36FA7"/>
    <w:rsid w:val="00D377A5"/>
    <w:rsid w:val="00D4124F"/>
    <w:rsid w:val="00D42218"/>
    <w:rsid w:val="00D42A40"/>
    <w:rsid w:val="00D43219"/>
    <w:rsid w:val="00D44388"/>
    <w:rsid w:val="00D45304"/>
    <w:rsid w:val="00D45B28"/>
    <w:rsid w:val="00D45F15"/>
    <w:rsid w:val="00D464C2"/>
    <w:rsid w:val="00D4681B"/>
    <w:rsid w:val="00D46FD3"/>
    <w:rsid w:val="00D4706F"/>
    <w:rsid w:val="00D518C7"/>
    <w:rsid w:val="00D53471"/>
    <w:rsid w:val="00D53623"/>
    <w:rsid w:val="00D53938"/>
    <w:rsid w:val="00D5463A"/>
    <w:rsid w:val="00D55F12"/>
    <w:rsid w:val="00D60BCC"/>
    <w:rsid w:val="00D61A85"/>
    <w:rsid w:val="00D61EE8"/>
    <w:rsid w:val="00D62554"/>
    <w:rsid w:val="00D62F85"/>
    <w:rsid w:val="00D632CE"/>
    <w:rsid w:val="00D655B7"/>
    <w:rsid w:val="00D659C4"/>
    <w:rsid w:val="00D6752B"/>
    <w:rsid w:val="00D67E88"/>
    <w:rsid w:val="00D67FF5"/>
    <w:rsid w:val="00D71D53"/>
    <w:rsid w:val="00D71F69"/>
    <w:rsid w:val="00D72561"/>
    <w:rsid w:val="00D7257E"/>
    <w:rsid w:val="00D73058"/>
    <w:rsid w:val="00D74247"/>
    <w:rsid w:val="00D76432"/>
    <w:rsid w:val="00D806F9"/>
    <w:rsid w:val="00D80D2C"/>
    <w:rsid w:val="00D838DA"/>
    <w:rsid w:val="00D84398"/>
    <w:rsid w:val="00D84550"/>
    <w:rsid w:val="00D84793"/>
    <w:rsid w:val="00D86CB9"/>
    <w:rsid w:val="00D91937"/>
    <w:rsid w:val="00D91FB3"/>
    <w:rsid w:val="00D9670D"/>
    <w:rsid w:val="00D96981"/>
    <w:rsid w:val="00D96A1F"/>
    <w:rsid w:val="00D975E6"/>
    <w:rsid w:val="00DA0AA8"/>
    <w:rsid w:val="00DA1959"/>
    <w:rsid w:val="00DA3889"/>
    <w:rsid w:val="00DA3B78"/>
    <w:rsid w:val="00DA3F99"/>
    <w:rsid w:val="00DA442F"/>
    <w:rsid w:val="00DA5712"/>
    <w:rsid w:val="00DA69C9"/>
    <w:rsid w:val="00DB322A"/>
    <w:rsid w:val="00DB3DE4"/>
    <w:rsid w:val="00DB57FB"/>
    <w:rsid w:val="00DB6737"/>
    <w:rsid w:val="00DB695D"/>
    <w:rsid w:val="00DC11DE"/>
    <w:rsid w:val="00DC16C0"/>
    <w:rsid w:val="00DC1788"/>
    <w:rsid w:val="00DC24B6"/>
    <w:rsid w:val="00DC286B"/>
    <w:rsid w:val="00DC2CC9"/>
    <w:rsid w:val="00DC326A"/>
    <w:rsid w:val="00DC4E0A"/>
    <w:rsid w:val="00DC550A"/>
    <w:rsid w:val="00DC57B9"/>
    <w:rsid w:val="00DC7768"/>
    <w:rsid w:val="00DC7EC2"/>
    <w:rsid w:val="00DD055D"/>
    <w:rsid w:val="00DD2999"/>
    <w:rsid w:val="00DD2C0A"/>
    <w:rsid w:val="00DD3005"/>
    <w:rsid w:val="00DD32F3"/>
    <w:rsid w:val="00DD3814"/>
    <w:rsid w:val="00DD396F"/>
    <w:rsid w:val="00DD40D5"/>
    <w:rsid w:val="00DD4BC1"/>
    <w:rsid w:val="00DD54CD"/>
    <w:rsid w:val="00DD5FA8"/>
    <w:rsid w:val="00DE1CAB"/>
    <w:rsid w:val="00DE222A"/>
    <w:rsid w:val="00DE2596"/>
    <w:rsid w:val="00DE4403"/>
    <w:rsid w:val="00DE5BF0"/>
    <w:rsid w:val="00DE612D"/>
    <w:rsid w:val="00DF2EB3"/>
    <w:rsid w:val="00DF373A"/>
    <w:rsid w:val="00DF509F"/>
    <w:rsid w:val="00DF5A12"/>
    <w:rsid w:val="00DF65DB"/>
    <w:rsid w:val="00E00654"/>
    <w:rsid w:val="00E0070C"/>
    <w:rsid w:val="00E0075C"/>
    <w:rsid w:val="00E01951"/>
    <w:rsid w:val="00E01C44"/>
    <w:rsid w:val="00E045E4"/>
    <w:rsid w:val="00E04895"/>
    <w:rsid w:val="00E049D1"/>
    <w:rsid w:val="00E058B7"/>
    <w:rsid w:val="00E05B0B"/>
    <w:rsid w:val="00E06A6F"/>
    <w:rsid w:val="00E106B7"/>
    <w:rsid w:val="00E12F91"/>
    <w:rsid w:val="00E14B5B"/>
    <w:rsid w:val="00E15ABE"/>
    <w:rsid w:val="00E21884"/>
    <w:rsid w:val="00E226A8"/>
    <w:rsid w:val="00E22EDB"/>
    <w:rsid w:val="00E23EE6"/>
    <w:rsid w:val="00E26FE7"/>
    <w:rsid w:val="00E27CF3"/>
    <w:rsid w:val="00E30248"/>
    <w:rsid w:val="00E31213"/>
    <w:rsid w:val="00E31916"/>
    <w:rsid w:val="00E32CE1"/>
    <w:rsid w:val="00E34198"/>
    <w:rsid w:val="00E36071"/>
    <w:rsid w:val="00E36112"/>
    <w:rsid w:val="00E3689E"/>
    <w:rsid w:val="00E373A4"/>
    <w:rsid w:val="00E41FC9"/>
    <w:rsid w:val="00E4315C"/>
    <w:rsid w:val="00E435AC"/>
    <w:rsid w:val="00E52405"/>
    <w:rsid w:val="00E52B69"/>
    <w:rsid w:val="00E54764"/>
    <w:rsid w:val="00E5480C"/>
    <w:rsid w:val="00E548B9"/>
    <w:rsid w:val="00E551F8"/>
    <w:rsid w:val="00E57254"/>
    <w:rsid w:val="00E57806"/>
    <w:rsid w:val="00E632DB"/>
    <w:rsid w:val="00E63921"/>
    <w:rsid w:val="00E63AE0"/>
    <w:rsid w:val="00E6461A"/>
    <w:rsid w:val="00E65C2C"/>
    <w:rsid w:val="00E67458"/>
    <w:rsid w:val="00E674DF"/>
    <w:rsid w:val="00E736A1"/>
    <w:rsid w:val="00E737E9"/>
    <w:rsid w:val="00E75009"/>
    <w:rsid w:val="00E7598F"/>
    <w:rsid w:val="00E77051"/>
    <w:rsid w:val="00E81C8C"/>
    <w:rsid w:val="00E83016"/>
    <w:rsid w:val="00E830F8"/>
    <w:rsid w:val="00E83DF3"/>
    <w:rsid w:val="00E86EFD"/>
    <w:rsid w:val="00E87C39"/>
    <w:rsid w:val="00E90616"/>
    <w:rsid w:val="00E90699"/>
    <w:rsid w:val="00E90A08"/>
    <w:rsid w:val="00E912E5"/>
    <w:rsid w:val="00E9218E"/>
    <w:rsid w:val="00E926E7"/>
    <w:rsid w:val="00E92E00"/>
    <w:rsid w:val="00E95238"/>
    <w:rsid w:val="00E95827"/>
    <w:rsid w:val="00E965F5"/>
    <w:rsid w:val="00E96FB7"/>
    <w:rsid w:val="00E97805"/>
    <w:rsid w:val="00EA045A"/>
    <w:rsid w:val="00EA08DA"/>
    <w:rsid w:val="00EA3D46"/>
    <w:rsid w:val="00EA408A"/>
    <w:rsid w:val="00EA480F"/>
    <w:rsid w:val="00EA5814"/>
    <w:rsid w:val="00EA730C"/>
    <w:rsid w:val="00EB0CE6"/>
    <w:rsid w:val="00EB3A3E"/>
    <w:rsid w:val="00EB3CE2"/>
    <w:rsid w:val="00EB6471"/>
    <w:rsid w:val="00EC0457"/>
    <w:rsid w:val="00EC06C7"/>
    <w:rsid w:val="00EC13F9"/>
    <w:rsid w:val="00EC1B6F"/>
    <w:rsid w:val="00EC3AE6"/>
    <w:rsid w:val="00EC4EF4"/>
    <w:rsid w:val="00EC56A3"/>
    <w:rsid w:val="00EC59D7"/>
    <w:rsid w:val="00EC5D2F"/>
    <w:rsid w:val="00EC6188"/>
    <w:rsid w:val="00EC7E7C"/>
    <w:rsid w:val="00ED1896"/>
    <w:rsid w:val="00ED3A8D"/>
    <w:rsid w:val="00ED53A2"/>
    <w:rsid w:val="00EE1D34"/>
    <w:rsid w:val="00EE21FE"/>
    <w:rsid w:val="00EE2FDF"/>
    <w:rsid w:val="00EE3CDA"/>
    <w:rsid w:val="00EE4B0A"/>
    <w:rsid w:val="00EE56EB"/>
    <w:rsid w:val="00EE5780"/>
    <w:rsid w:val="00EE58C4"/>
    <w:rsid w:val="00EE5C1E"/>
    <w:rsid w:val="00EE66CD"/>
    <w:rsid w:val="00EE691A"/>
    <w:rsid w:val="00EE6EC4"/>
    <w:rsid w:val="00EE7FD6"/>
    <w:rsid w:val="00EF0E64"/>
    <w:rsid w:val="00EF1A0A"/>
    <w:rsid w:val="00EF23C7"/>
    <w:rsid w:val="00EF2B64"/>
    <w:rsid w:val="00EF3426"/>
    <w:rsid w:val="00EF55BA"/>
    <w:rsid w:val="00EF6A40"/>
    <w:rsid w:val="00EF6D59"/>
    <w:rsid w:val="00EF72B1"/>
    <w:rsid w:val="00F0165B"/>
    <w:rsid w:val="00F016DB"/>
    <w:rsid w:val="00F02966"/>
    <w:rsid w:val="00F04C4D"/>
    <w:rsid w:val="00F0573F"/>
    <w:rsid w:val="00F06367"/>
    <w:rsid w:val="00F11D55"/>
    <w:rsid w:val="00F12360"/>
    <w:rsid w:val="00F128F2"/>
    <w:rsid w:val="00F160A2"/>
    <w:rsid w:val="00F20003"/>
    <w:rsid w:val="00F21F77"/>
    <w:rsid w:val="00F221B3"/>
    <w:rsid w:val="00F236D9"/>
    <w:rsid w:val="00F25073"/>
    <w:rsid w:val="00F30255"/>
    <w:rsid w:val="00F31562"/>
    <w:rsid w:val="00F31BF8"/>
    <w:rsid w:val="00F328C8"/>
    <w:rsid w:val="00F379A6"/>
    <w:rsid w:val="00F37ADE"/>
    <w:rsid w:val="00F41225"/>
    <w:rsid w:val="00F429D6"/>
    <w:rsid w:val="00F42D5E"/>
    <w:rsid w:val="00F44121"/>
    <w:rsid w:val="00F4483D"/>
    <w:rsid w:val="00F44D67"/>
    <w:rsid w:val="00F44D9E"/>
    <w:rsid w:val="00F456C4"/>
    <w:rsid w:val="00F458B7"/>
    <w:rsid w:val="00F47CE2"/>
    <w:rsid w:val="00F50189"/>
    <w:rsid w:val="00F50AB5"/>
    <w:rsid w:val="00F5136C"/>
    <w:rsid w:val="00F55FE3"/>
    <w:rsid w:val="00F60CD0"/>
    <w:rsid w:val="00F61DE3"/>
    <w:rsid w:val="00F62070"/>
    <w:rsid w:val="00F62979"/>
    <w:rsid w:val="00F62AEE"/>
    <w:rsid w:val="00F6379E"/>
    <w:rsid w:val="00F64179"/>
    <w:rsid w:val="00F64BB9"/>
    <w:rsid w:val="00F66294"/>
    <w:rsid w:val="00F67056"/>
    <w:rsid w:val="00F67600"/>
    <w:rsid w:val="00F70ECF"/>
    <w:rsid w:val="00F7181C"/>
    <w:rsid w:val="00F726DF"/>
    <w:rsid w:val="00F737A2"/>
    <w:rsid w:val="00F76588"/>
    <w:rsid w:val="00F80509"/>
    <w:rsid w:val="00F80E72"/>
    <w:rsid w:val="00F81EE7"/>
    <w:rsid w:val="00F82C1B"/>
    <w:rsid w:val="00F82D05"/>
    <w:rsid w:val="00F83827"/>
    <w:rsid w:val="00F840EA"/>
    <w:rsid w:val="00F844F7"/>
    <w:rsid w:val="00F858DD"/>
    <w:rsid w:val="00F859E0"/>
    <w:rsid w:val="00F85E7C"/>
    <w:rsid w:val="00F865C4"/>
    <w:rsid w:val="00F86CD3"/>
    <w:rsid w:val="00F90BF6"/>
    <w:rsid w:val="00F920BE"/>
    <w:rsid w:val="00F93041"/>
    <w:rsid w:val="00FA0001"/>
    <w:rsid w:val="00FA06F0"/>
    <w:rsid w:val="00FA1B9B"/>
    <w:rsid w:val="00FA3EC4"/>
    <w:rsid w:val="00FA624F"/>
    <w:rsid w:val="00FA7721"/>
    <w:rsid w:val="00FB02DC"/>
    <w:rsid w:val="00FB0F20"/>
    <w:rsid w:val="00FB1C61"/>
    <w:rsid w:val="00FB541E"/>
    <w:rsid w:val="00FB570B"/>
    <w:rsid w:val="00FB6302"/>
    <w:rsid w:val="00FB647B"/>
    <w:rsid w:val="00FB67F4"/>
    <w:rsid w:val="00FB7009"/>
    <w:rsid w:val="00FC14E1"/>
    <w:rsid w:val="00FC1A42"/>
    <w:rsid w:val="00FC33C4"/>
    <w:rsid w:val="00FC4374"/>
    <w:rsid w:val="00FC47A7"/>
    <w:rsid w:val="00FC5E9F"/>
    <w:rsid w:val="00FD0972"/>
    <w:rsid w:val="00FD298D"/>
    <w:rsid w:val="00FD2DFB"/>
    <w:rsid w:val="00FD3403"/>
    <w:rsid w:val="00FD3ACD"/>
    <w:rsid w:val="00FD4CAB"/>
    <w:rsid w:val="00FD4EE2"/>
    <w:rsid w:val="00FD57C2"/>
    <w:rsid w:val="00FD5AAF"/>
    <w:rsid w:val="00FD6862"/>
    <w:rsid w:val="00FD6F87"/>
    <w:rsid w:val="00FD771B"/>
    <w:rsid w:val="00FD7FFB"/>
    <w:rsid w:val="00FE02BB"/>
    <w:rsid w:val="00FE0E97"/>
    <w:rsid w:val="00FE1873"/>
    <w:rsid w:val="00FE19B0"/>
    <w:rsid w:val="00FE1D3F"/>
    <w:rsid w:val="00FE254F"/>
    <w:rsid w:val="00FE34E9"/>
    <w:rsid w:val="00FE4165"/>
    <w:rsid w:val="00FE6CF0"/>
    <w:rsid w:val="00FE7002"/>
    <w:rsid w:val="00FE7168"/>
    <w:rsid w:val="00FF0B47"/>
    <w:rsid w:val="00FF1586"/>
    <w:rsid w:val="00FF1D86"/>
    <w:rsid w:val="00FF38AB"/>
    <w:rsid w:val="00FF3CDB"/>
    <w:rsid w:val="00FF628D"/>
    <w:rsid w:val="00FF67A7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EB0C5"/>
  <w15:chartTrackingRefBased/>
  <w15:docId w15:val="{32C5F8D4-7375-4A90-848D-71BC6C59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D26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B90D26"/>
    <w:pPr>
      <w:keepNext/>
      <w:outlineLvl w:val="0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90D26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90D26"/>
    <w:rPr>
      <w:rFonts w:ascii="Arial" w:hAnsi="Arial"/>
      <w:sz w:val="22"/>
    </w:rPr>
  </w:style>
  <w:style w:type="character" w:customStyle="1" w:styleId="TekstpodstawowyZnak">
    <w:name w:val="Tekst podstawowy Znak"/>
    <w:link w:val="Tekstpodstawowy"/>
    <w:uiPriority w:val="99"/>
    <w:rsid w:val="00B90D26"/>
    <w:rPr>
      <w:rFonts w:ascii="Arial" w:eastAsia="Times New Roman" w:hAnsi="Arial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0D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90D2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90D26"/>
    <w:pPr>
      <w:ind w:left="720"/>
      <w:contextualSpacing/>
    </w:pPr>
  </w:style>
  <w:style w:type="character" w:styleId="Odwoaniedokomentarza">
    <w:name w:val="annotation reference"/>
    <w:rsid w:val="00B90D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90D26"/>
  </w:style>
  <w:style w:type="character" w:customStyle="1" w:styleId="TekstkomentarzaZnak">
    <w:name w:val="Tekst komentarza Znak"/>
    <w:link w:val="Tekstkomentarza"/>
    <w:rsid w:val="00B90D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asell">
    <w:name w:val="Basell"/>
    <w:basedOn w:val="Normalny"/>
    <w:rsid w:val="00A20D76"/>
    <w:pPr>
      <w:numPr>
        <w:ilvl w:val="2"/>
        <w:numId w:val="2"/>
      </w:numPr>
      <w:tabs>
        <w:tab w:val="left" w:pos="567"/>
      </w:tabs>
    </w:pPr>
    <w:rPr>
      <w:rFonts w:ascii="Arial" w:hAnsi="Arial"/>
      <w:lang w:val="en-GB"/>
    </w:rPr>
  </w:style>
  <w:style w:type="character" w:customStyle="1" w:styleId="h11">
    <w:name w:val="h11"/>
    <w:rsid w:val="00A20D76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F207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F20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05C37"/>
    <w:rPr>
      <w:rFonts w:ascii="Times New Roman" w:eastAsia="Times New Roman" w:hAnsi="Times New Roman"/>
    </w:rPr>
  </w:style>
  <w:style w:type="character" w:styleId="Pogrubienie">
    <w:name w:val="Strong"/>
    <w:uiPriority w:val="22"/>
    <w:qFormat/>
    <w:rsid w:val="002E7F78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17038B"/>
  </w:style>
  <w:style w:type="character" w:customStyle="1" w:styleId="TekstprzypisudolnegoZnak">
    <w:name w:val="Tekst przypisu dolnego Znak"/>
    <w:link w:val="Tekstprzypisudolnego"/>
    <w:uiPriority w:val="99"/>
    <w:semiHidden/>
    <w:rsid w:val="001703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7038B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403292"/>
    <w:rPr>
      <w:b/>
      <w:bCs/>
    </w:rPr>
  </w:style>
  <w:style w:type="paragraph" w:styleId="Tekstpodstawowywcity3">
    <w:name w:val="Body Text Indent 3"/>
    <w:basedOn w:val="Normalny"/>
    <w:rsid w:val="005A79A2"/>
    <w:pPr>
      <w:spacing w:after="120"/>
      <w:ind w:left="283"/>
    </w:pPr>
    <w:rPr>
      <w:sz w:val="16"/>
      <w:szCs w:val="16"/>
    </w:rPr>
  </w:style>
  <w:style w:type="character" w:styleId="Uwydatnienie">
    <w:name w:val="Emphasis"/>
    <w:qFormat/>
    <w:rsid w:val="00523AAB"/>
    <w:rPr>
      <w:i/>
      <w:iCs/>
    </w:rPr>
  </w:style>
  <w:style w:type="paragraph" w:customStyle="1" w:styleId="celp">
    <w:name w:val="cel_p"/>
    <w:basedOn w:val="Normalny"/>
    <w:rsid w:val="003221B3"/>
    <w:pPr>
      <w:spacing w:after="15"/>
      <w:ind w:left="15" w:right="15"/>
      <w:jc w:val="both"/>
      <w:textAlignment w:val="top"/>
    </w:pPr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F55F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55FE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F55FE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5FE3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F55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4465B9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24002F"/>
    <w:pPr>
      <w:spacing w:before="240" w:after="120"/>
    </w:pPr>
    <w:rPr>
      <w:b/>
      <w:bCs/>
    </w:rPr>
  </w:style>
  <w:style w:type="paragraph" w:styleId="Spistreci2">
    <w:name w:val="toc 2"/>
    <w:basedOn w:val="Normalny"/>
    <w:next w:val="Normalny"/>
    <w:autoRedefine/>
    <w:uiPriority w:val="39"/>
    <w:rsid w:val="0024002F"/>
    <w:pPr>
      <w:spacing w:before="120"/>
      <w:ind w:left="200"/>
    </w:pPr>
    <w:rPr>
      <w:i/>
      <w:iCs/>
    </w:rPr>
  </w:style>
  <w:style w:type="paragraph" w:styleId="Spistreci3">
    <w:name w:val="toc 3"/>
    <w:basedOn w:val="Normalny"/>
    <w:next w:val="Normalny"/>
    <w:autoRedefine/>
    <w:uiPriority w:val="39"/>
    <w:rsid w:val="0024002F"/>
    <w:pPr>
      <w:ind w:left="400"/>
    </w:pPr>
  </w:style>
  <w:style w:type="paragraph" w:styleId="Spistreci4">
    <w:name w:val="toc 4"/>
    <w:basedOn w:val="Normalny"/>
    <w:next w:val="Normalny"/>
    <w:autoRedefine/>
    <w:uiPriority w:val="39"/>
    <w:rsid w:val="0024002F"/>
    <w:pPr>
      <w:ind w:left="600"/>
    </w:pPr>
  </w:style>
  <w:style w:type="paragraph" w:styleId="Spistreci5">
    <w:name w:val="toc 5"/>
    <w:basedOn w:val="Normalny"/>
    <w:next w:val="Normalny"/>
    <w:autoRedefine/>
    <w:uiPriority w:val="39"/>
    <w:rsid w:val="0024002F"/>
    <w:pPr>
      <w:ind w:left="800"/>
    </w:pPr>
  </w:style>
  <w:style w:type="paragraph" w:styleId="Spistreci6">
    <w:name w:val="toc 6"/>
    <w:basedOn w:val="Normalny"/>
    <w:next w:val="Normalny"/>
    <w:autoRedefine/>
    <w:uiPriority w:val="39"/>
    <w:rsid w:val="0024002F"/>
    <w:pPr>
      <w:ind w:left="1000"/>
    </w:pPr>
  </w:style>
  <w:style w:type="paragraph" w:styleId="Spistreci7">
    <w:name w:val="toc 7"/>
    <w:basedOn w:val="Normalny"/>
    <w:next w:val="Normalny"/>
    <w:autoRedefine/>
    <w:uiPriority w:val="39"/>
    <w:rsid w:val="0024002F"/>
    <w:pPr>
      <w:ind w:left="1200"/>
    </w:pPr>
  </w:style>
  <w:style w:type="paragraph" w:styleId="Spistreci8">
    <w:name w:val="toc 8"/>
    <w:basedOn w:val="Normalny"/>
    <w:next w:val="Normalny"/>
    <w:autoRedefine/>
    <w:uiPriority w:val="39"/>
    <w:rsid w:val="0024002F"/>
    <w:pPr>
      <w:ind w:left="1400"/>
    </w:pPr>
  </w:style>
  <w:style w:type="paragraph" w:styleId="Spistreci9">
    <w:name w:val="toc 9"/>
    <w:basedOn w:val="Normalny"/>
    <w:next w:val="Normalny"/>
    <w:autoRedefine/>
    <w:uiPriority w:val="39"/>
    <w:rsid w:val="0024002F"/>
    <w:pPr>
      <w:ind w:left="1600"/>
    </w:pPr>
  </w:style>
  <w:style w:type="character" w:styleId="Numerstrony">
    <w:name w:val="page number"/>
    <w:basedOn w:val="Domylnaczcionkaakapitu"/>
    <w:rsid w:val="004F59FA"/>
  </w:style>
  <w:style w:type="character" w:customStyle="1" w:styleId="h2">
    <w:name w:val="h2"/>
    <w:basedOn w:val="Domylnaczcionkaakapitu"/>
    <w:rsid w:val="005F346C"/>
  </w:style>
  <w:style w:type="character" w:customStyle="1" w:styleId="st">
    <w:name w:val="st"/>
    <w:basedOn w:val="Domylnaczcionkaakapitu"/>
    <w:rsid w:val="00894E1F"/>
  </w:style>
  <w:style w:type="character" w:customStyle="1" w:styleId="st1">
    <w:name w:val="st1"/>
    <w:rsid w:val="00617558"/>
  </w:style>
  <w:style w:type="numbering" w:customStyle="1" w:styleId="Bezlisty1">
    <w:name w:val="Bez listy1"/>
    <w:next w:val="Bezlisty"/>
    <w:uiPriority w:val="99"/>
    <w:semiHidden/>
    <w:unhideWhenUsed/>
    <w:rsid w:val="005366CB"/>
  </w:style>
  <w:style w:type="character" w:customStyle="1" w:styleId="FontStyle13">
    <w:name w:val="Font Style13"/>
    <w:rsid w:val="0005692D"/>
    <w:rPr>
      <w:rFonts w:ascii="Tahoma" w:hAnsi="Tahoma" w:cs="Tahoma"/>
      <w:b/>
      <w:bCs/>
      <w:sz w:val="16"/>
      <w:szCs w:val="16"/>
    </w:rPr>
  </w:style>
  <w:style w:type="paragraph" w:customStyle="1" w:styleId="Style4">
    <w:name w:val="Style4"/>
    <w:basedOn w:val="Normalny"/>
    <w:rsid w:val="00B670E5"/>
    <w:pPr>
      <w:widowControl w:val="0"/>
      <w:autoSpaceDE w:val="0"/>
      <w:autoSpaceDN w:val="0"/>
      <w:adjustRightInd w:val="0"/>
      <w:spacing w:line="253" w:lineRule="exact"/>
      <w:jc w:val="both"/>
    </w:pPr>
    <w:rPr>
      <w:rFonts w:ascii="Arial Unicode MS" w:eastAsia="Arial Unicode MS"/>
      <w:sz w:val="24"/>
      <w:szCs w:val="24"/>
    </w:rPr>
  </w:style>
  <w:style w:type="character" w:customStyle="1" w:styleId="FontStyle19">
    <w:name w:val="Font Style19"/>
    <w:rsid w:val="00B670E5"/>
    <w:rPr>
      <w:rFonts w:ascii="Arial Unicode MS" w:eastAsia="Arial Unicode MS" w:cs="Arial Unicode MS"/>
      <w:sz w:val="22"/>
      <w:szCs w:val="22"/>
    </w:rPr>
  </w:style>
  <w:style w:type="paragraph" w:customStyle="1" w:styleId="Style11">
    <w:name w:val="Style11"/>
    <w:basedOn w:val="Normalny"/>
    <w:rsid w:val="00B670E5"/>
    <w:pPr>
      <w:widowControl w:val="0"/>
      <w:autoSpaceDE w:val="0"/>
      <w:autoSpaceDN w:val="0"/>
      <w:adjustRightInd w:val="0"/>
      <w:jc w:val="both"/>
    </w:pPr>
    <w:rPr>
      <w:rFonts w:ascii="Arial Unicode MS" w:eastAsia="Arial Unicode MS"/>
      <w:sz w:val="24"/>
      <w:szCs w:val="24"/>
    </w:rPr>
  </w:style>
  <w:style w:type="paragraph" w:customStyle="1" w:styleId="Style13">
    <w:name w:val="Style13"/>
    <w:basedOn w:val="Normalny"/>
    <w:rsid w:val="00C873F2"/>
    <w:pPr>
      <w:widowControl w:val="0"/>
      <w:autoSpaceDE w:val="0"/>
      <w:autoSpaceDN w:val="0"/>
      <w:adjustRightInd w:val="0"/>
      <w:spacing w:line="250" w:lineRule="exact"/>
      <w:ind w:hanging="331"/>
      <w:jc w:val="both"/>
    </w:pPr>
    <w:rPr>
      <w:rFonts w:ascii="Arial Unicode MS" w:eastAsia="Arial Unicode MS"/>
      <w:sz w:val="24"/>
      <w:szCs w:val="24"/>
    </w:rPr>
  </w:style>
  <w:style w:type="paragraph" w:customStyle="1" w:styleId="Style12">
    <w:name w:val="Style12"/>
    <w:basedOn w:val="Normalny"/>
    <w:rsid w:val="0042041B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/>
      <w:sz w:val="24"/>
      <w:szCs w:val="24"/>
    </w:rPr>
  </w:style>
  <w:style w:type="paragraph" w:customStyle="1" w:styleId="Style14">
    <w:name w:val="Style14"/>
    <w:basedOn w:val="Normalny"/>
    <w:rsid w:val="00A24A0B"/>
    <w:pPr>
      <w:widowControl w:val="0"/>
      <w:autoSpaceDE w:val="0"/>
      <w:autoSpaceDN w:val="0"/>
      <w:adjustRightInd w:val="0"/>
      <w:spacing w:line="253" w:lineRule="exact"/>
      <w:ind w:hanging="701"/>
      <w:jc w:val="both"/>
    </w:pPr>
    <w:rPr>
      <w:rFonts w:ascii="Arial Unicode MS" w:eastAsia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3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27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981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99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187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14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3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1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472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67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855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467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477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708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10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2377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4314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6968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465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294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0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1019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PiA</vt:lpstr>
    </vt:vector>
  </TitlesOfParts>
  <Company>PKN ORLEN SA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PiA</dc:title>
  <dc:subject/>
  <dc:creator>Mariusz Celmer</dc:creator>
  <cp:keywords/>
  <cp:lastModifiedBy>Andrzejewska Marta (ANW)</cp:lastModifiedBy>
  <cp:revision>2</cp:revision>
  <cp:lastPrinted>2017-04-20T06:35:00Z</cp:lastPrinted>
  <dcterms:created xsi:type="dcterms:W3CDTF">2025-10-14T05:22:00Z</dcterms:created>
  <dcterms:modified xsi:type="dcterms:W3CDTF">2025-10-14T05:22:00Z</dcterms:modified>
</cp:coreProperties>
</file>